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44C9" w14:textId="362BF849" w:rsidR="0012528D" w:rsidRPr="0012528D" w:rsidRDefault="0012528D" w:rsidP="0012528D">
      <w:pPr>
        <w:rPr>
          <w:lang w:val="en-GB"/>
        </w:rPr>
      </w:pPr>
      <w:bookmarkStart w:id="0" w:name="_Hlk179898391"/>
      <w:bookmarkStart w:id="1" w:name="_Toc62392353"/>
      <w:bookmarkStart w:id="2" w:name="_Toc62392473"/>
    </w:p>
    <w:tbl>
      <w:tblPr>
        <w:tblStyle w:val="Table"/>
        <w:tblW w:w="9913" w:type="dxa"/>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single" w:sz="8" w:space="0" w:color="B5C0DF" w:themeColor="accent1" w:themeTint="66"/>
          <w:insideV w:val="single" w:sz="8" w:space="0" w:color="B5C0DF" w:themeColor="accent1" w:themeTint="66"/>
        </w:tblBorders>
        <w:tblLook w:val="04A0" w:firstRow="1" w:lastRow="0" w:firstColumn="1" w:lastColumn="0" w:noHBand="0" w:noVBand="1"/>
      </w:tblPr>
      <w:tblGrid>
        <w:gridCol w:w="9913"/>
      </w:tblGrid>
      <w:tr w:rsidR="0012528D" w14:paraId="41778EC2" w14:textId="77777777" w:rsidTr="22EB8A45">
        <w:trPr>
          <w:cnfStyle w:val="100000000000" w:firstRow="1" w:lastRow="0" w:firstColumn="0" w:lastColumn="0" w:oddVBand="0" w:evenVBand="0" w:oddHBand="0" w:evenHBand="0" w:firstRowFirstColumn="0" w:firstRowLastColumn="0" w:lastRowFirstColumn="0" w:lastRowLastColumn="0"/>
        </w:trPr>
        <w:tc>
          <w:tcPr>
            <w:tcW w:w="9913" w:type="dxa"/>
          </w:tcPr>
          <w:p w14:paraId="25405818" w14:textId="77777777" w:rsidR="0012528D" w:rsidRPr="0012528D" w:rsidRDefault="0012528D" w:rsidP="0012528D">
            <w:pPr>
              <w:rPr>
                <w:b/>
                <w:bCs/>
                <w:lang w:val="en-GB"/>
              </w:rPr>
            </w:pPr>
            <w:r w:rsidRPr="0012528D">
              <w:rPr>
                <w:b/>
                <w:bCs/>
                <w:lang w:val="en-GB"/>
              </w:rPr>
              <w:t>Call Information</w:t>
            </w:r>
          </w:p>
          <w:p w14:paraId="30805847" w14:textId="6FF9AD45" w:rsidR="0012528D" w:rsidRPr="0012528D" w:rsidRDefault="0012528D" w:rsidP="0012528D">
            <w:pPr>
              <w:rPr>
                <w:lang w:val="en-GB"/>
              </w:rPr>
            </w:pPr>
            <w:r w:rsidRPr="22EB8A45">
              <w:rPr>
                <w:b/>
                <w:bCs/>
                <w:lang w:val="en-GB"/>
              </w:rPr>
              <w:t>Identifier</w:t>
            </w:r>
            <w:r w:rsidRPr="22EB8A45">
              <w:rPr>
                <w:lang w:val="en-GB"/>
              </w:rPr>
              <w:t xml:space="preserve">: </w:t>
            </w:r>
            <w:r w:rsidRPr="22EB8A45">
              <w:rPr>
                <w:caps w:val="0"/>
                <w:lang w:val="en-GB"/>
              </w:rPr>
              <w:t>Magician0</w:t>
            </w:r>
            <w:r w:rsidR="112EF028" w:rsidRPr="22EB8A45">
              <w:rPr>
                <w:caps w:val="0"/>
                <w:lang w:val="en-GB"/>
              </w:rPr>
              <w:t>2</w:t>
            </w:r>
            <w:r w:rsidRPr="22EB8A45">
              <w:rPr>
                <w:caps w:val="0"/>
                <w:lang w:val="en-GB"/>
              </w:rPr>
              <w:t xml:space="preserve"> Call (OC</w:t>
            </w:r>
            <w:r w:rsidR="0E580984" w:rsidRPr="22EB8A45">
              <w:rPr>
                <w:caps w:val="0"/>
                <w:lang w:val="en-GB"/>
              </w:rPr>
              <w:t>2</w:t>
            </w:r>
            <w:r w:rsidRPr="22EB8A45">
              <w:rPr>
                <w:caps w:val="0"/>
                <w:lang w:val="en-GB"/>
              </w:rPr>
              <w:t>_A</w:t>
            </w:r>
            <w:r w:rsidR="4E5FD19F" w:rsidRPr="22EB8A45">
              <w:rPr>
                <w:caps w:val="0"/>
                <w:lang w:val="en-GB"/>
              </w:rPr>
              <w:t>UC</w:t>
            </w:r>
            <w:r w:rsidR="4FBF4255" w:rsidRPr="22EB8A45">
              <w:rPr>
                <w:caps w:val="0"/>
                <w:lang w:val="en-GB"/>
              </w:rPr>
              <w:t>2</w:t>
            </w:r>
            <w:r w:rsidRPr="22EB8A45">
              <w:rPr>
                <w:caps w:val="0"/>
                <w:lang w:val="en-GB"/>
              </w:rPr>
              <w:t>)</w:t>
            </w:r>
          </w:p>
          <w:p w14:paraId="46C7612D" w14:textId="0FD229FA" w:rsidR="0012528D" w:rsidRPr="0012528D" w:rsidRDefault="0012528D" w:rsidP="0012528D">
            <w:pPr>
              <w:rPr>
                <w:lang w:val="en-GB"/>
              </w:rPr>
            </w:pPr>
            <w:r w:rsidRPr="0012528D">
              <w:rPr>
                <w:b/>
                <w:bCs/>
                <w:lang w:val="en-GB"/>
              </w:rPr>
              <w:t>Project full name</w:t>
            </w:r>
            <w:r w:rsidRPr="0012528D">
              <w:rPr>
                <w:lang w:val="en-GB"/>
              </w:rPr>
              <w:t xml:space="preserve">: </w:t>
            </w:r>
            <w:r w:rsidRPr="0012528D">
              <w:rPr>
                <w:caps w:val="0"/>
                <w:lang w:val="en-GB"/>
              </w:rPr>
              <w:t xml:space="preserve">Immersive Learning </w:t>
            </w:r>
            <w:proofErr w:type="gramStart"/>
            <w:r w:rsidRPr="0012528D">
              <w:rPr>
                <w:caps w:val="0"/>
                <w:lang w:val="en-GB"/>
              </w:rPr>
              <w:t>For</w:t>
            </w:r>
            <w:proofErr w:type="gramEnd"/>
            <w:r w:rsidRPr="0012528D">
              <w:rPr>
                <w:caps w:val="0"/>
                <w:lang w:val="en-GB"/>
              </w:rPr>
              <w:t xml:space="preserve"> Imperfection Detection </w:t>
            </w:r>
            <w:proofErr w:type="gramStart"/>
            <w:r w:rsidRPr="0012528D">
              <w:rPr>
                <w:caps w:val="0"/>
                <w:lang w:val="en-GB"/>
              </w:rPr>
              <w:t>And</w:t>
            </w:r>
            <w:proofErr w:type="gramEnd"/>
            <w:r w:rsidRPr="0012528D">
              <w:rPr>
                <w:caps w:val="0"/>
                <w:lang w:val="en-GB"/>
              </w:rPr>
              <w:t xml:space="preserve"> Repair Through Human-Robot Interaction</w:t>
            </w:r>
          </w:p>
          <w:p w14:paraId="69E7DCD4" w14:textId="3F785A65" w:rsidR="0012528D" w:rsidRPr="0012528D" w:rsidRDefault="0012528D" w:rsidP="0012528D">
            <w:pPr>
              <w:rPr>
                <w:lang w:val="en-GB"/>
              </w:rPr>
            </w:pPr>
            <w:r w:rsidRPr="0012528D">
              <w:rPr>
                <w:b/>
                <w:bCs/>
                <w:lang w:val="en-GB"/>
              </w:rPr>
              <w:t>Acronym</w:t>
            </w:r>
            <w:r w:rsidRPr="0012528D">
              <w:rPr>
                <w:lang w:val="en-GB"/>
              </w:rPr>
              <w:t xml:space="preserve">: Magician </w:t>
            </w:r>
          </w:p>
          <w:p w14:paraId="7F0F96EA" w14:textId="77777777" w:rsidR="0012528D" w:rsidRPr="0012528D" w:rsidRDefault="0012528D" w:rsidP="0012528D">
            <w:pPr>
              <w:rPr>
                <w:lang w:val="en-GB"/>
              </w:rPr>
            </w:pPr>
            <w:r w:rsidRPr="0012528D">
              <w:rPr>
                <w:b/>
                <w:bCs/>
                <w:lang w:val="en-GB"/>
              </w:rPr>
              <w:t>Grant agreement number</w:t>
            </w:r>
            <w:r w:rsidRPr="0012528D">
              <w:rPr>
                <w:lang w:val="en-GB"/>
              </w:rPr>
              <w:t>: 101120731</w:t>
            </w:r>
          </w:p>
          <w:p w14:paraId="75AB2356" w14:textId="3E0BBDC8" w:rsidR="0012528D" w:rsidRDefault="0012528D" w:rsidP="0012528D">
            <w:pPr>
              <w:rPr>
                <w:lang w:val="en-GB"/>
              </w:rPr>
            </w:pPr>
            <w:r w:rsidRPr="79FBC3DC">
              <w:rPr>
                <w:b/>
                <w:bCs/>
                <w:lang w:val="en-GB"/>
              </w:rPr>
              <w:t>Deadline</w:t>
            </w:r>
            <w:r w:rsidRPr="79FBC3DC">
              <w:rPr>
                <w:lang w:val="en-GB"/>
              </w:rPr>
              <w:t xml:space="preserve">: </w:t>
            </w:r>
            <w:r w:rsidR="00502E9D" w:rsidRPr="79FBC3DC">
              <w:rPr>
                <w:lang w:val="en-GB"/>
              </w:rPr>
              <w:t>02</w:t>
            </w:r>
            <w:r w:rsidRPr="79FBC3DC">
              <w:rPr>
                <w:lang w:val="en-GB"/>
              </w:rPr>
              <w:t>.0</w:t>
            </w:r>
            <w:r w:rsidR="331FAD26" w:rsidRPr="79FBC3DC">
              <w:rPr>
                <w:lang w:val="en-GB"/>
              </w:rPr>
              <w:t>3.2026, 5 PM</w:t>
            </w:r>
            <w:r w:rsidRPr="79FBC3DC">
              <w:rPr>
                <w:lang w:val="en-GB"/>
              </w:rPr>
              <w:t xml:space="preserve"> (CET)</w:t>
            </w:r>
          </w:p>
        </w:tc>
      </w:tr>
      <w:bookmarkEnd w:id="0"/>
    </w:tbl>
    <w:p w14:paraId="64772BF7" w14:textId="77777777" w:rsidR="0012528D" w:rsidRPr="002D4C8A" w:rsidRDefault="0012528D" w:rsidP="0012528D">
      <w:pPr>
        <w:rPr>
          <w:color w:val="FF0000"/>
          <w:lang w:val="en-GB"/>
        </w:rPr>
      </w:pPr>
    </w:p>
    <w:p w14:paraId="0EB1AFB3" w14:textId="4BC60F1D" w:rsidR="003B0153" w:rsidRPr="002D4C8A" w:rsidRDefault="003B0153" w:rsidP="003B0153">
      <w:pPr>
        <w:widowControl/>
        <w:autoSpaceDE/>
        <w:autoSpaceDN/>
        <w:spacing w:before="0" w:line="259" w:lineRule="auto"/>
        <w:jc w:val="left"/>
        <w:rPr>
          <w:rFonts w:eastAsia="Times New Roman" w:cs="Times New Roman"/>
          <w:i/>
          <w:iCs/>
          <w:color w:val="FF0000"/>
          <w:u w:val="single"/>
          <w:lang w:val="en-GB"/>
        </w:rPr>
      </w:pPr>
      <w:r w:rsidRPr="002D4C8A">
        <w:rPr>
          <w:rFonts w:eastAsia="Times New Roman" w:cs="Times New Roman"/>
          <w:i/>
          <w:iCs/>
          <w:color w:val="FF0000"/>
          <w:u w:val="single"/>
          <w:lang w:val="en-GB"/>
        </w:rPr>
        <w:t xml:space="preserve">Note: </w:t>
      </w:r>
      <w:r w:rsidRPr="002D4C8A">
        <w:rPr>
          <w:rFonts w:eastAsia="Times New Roman" w:cs="Times New Roman"/>
          <w:i/>
          <w:iCs/>
          <w:color w:val="FF0000"/>
          <w:lang w:val="en-GB"/>
        </w:rPr>
        <w:t xml:space="preserve">All parts of this document in </w:t>
      </w:r>
      <w:r w:rsidRPr="002D4C8A">
        <w:rPr>
          <w:rFonts w:eastAsia="Times New Roman" w:cs="Times New Roman"/>
          <w:b/>
          <w:i/>
          <w:iCs/>
          <w:color w:val="FF0000"/>
          <w:lang w:val="en-GB"/>
        </w:rPr>
        <w:t>red</w:t>
      </w:r>
      <w:r w:rsidRPr="002D4C8A">
        <w:rPr>
          <w:rFonts w:eastAsia="Times New Roman" w:cs="Times New Roman"/>
          <w:i/>
          <w:iCs/>
          <w:color w:val="FF0000"/>
          <w:lang w:val="en-GB"/>
        </w:rPr>
        <w:t xml:space="preserve"> are explanatory guidance notes. Please delete these guidance notes and replace them with your own text.</w:t>
      </w:r>
    </w:p>
    <w:p w14:paraId="51AE305B" w14:textId="134A1E4C" w:rsidR="003B0153" w:rsidRPr="00122B4A" w:rsidRDefault="003B0153" w:rsidP="040625A9">
      <w:pPr>
        <w:widowControl/>
        <w:autoSpaceDE/>
        <w:autoSpaceDN/>
        <w:spacing w:before="0" w:after="0" w:line="240" w:lineRule="auto"/>
        <w:jc w:val="left"/>
        <w:rPr>
          <w:rFonts w:ascii="Roboto" w:eastAsia="Times New Roman" w:hAnsi="Roboto" w:cs="Times New Roman"/>
          <w:i/>
          <w:iCs/>
          <w:sz w:val="20"/>
          <w:szCs w:val="20"/>
          <w:lang w:val="en-GB"/>
        </w:rPr>
      </w:pPr>
      <w:r w:rsidRPr="00122B4A">
        <w:rPr>
          <w:rFonts w:eastAsia="Times New Roman" w:cs="Times New Roman"/>
          <w:i/>
          <w:iCs/>
          <w:lang w:val="en-GB"/>
        </w:rPr>
        <w:t>Do not delete headings, subheadings and tables</w:t>
      </w:r>
      <w:r w:rsidRPr="00122B4A">
        <w:rPr>
          <w:rFonts w:ascii="Roboto" w:eastAsia="Times New Roman" w:hAnsi="Roboto" w:cs="Times New Roman"/>
          <w:i/>
          <w:iCs/>
          <w:sz w:val="20"/>
          <w:szCs w:val="20"/>
          <w:lang w:val="en-GB"/>
        </w:rPr>
        <w:t>.</w:t>
      </w:r>
    </w:p>
    <w:tbl>
      <w:tblPr>
        <w:tblStyle w:val="TableGrid"/>
        <w:tblpPr w:leftFromText="180" w:rightFromText="180" w:vertAnchor="text" w:horzAnchor="margin" w:tblpY="-47"/>
        <w:tblW w:w="9356" w:type="dxa"/>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single" w:sz="8" w:space="0" w:color="B5C0DF" w:themeColor="accent1" w:themeTint="66"/>
          <w:insideV w:val="single" w:sz="8" w:space="0" w:color="B5C0DF" w:themeColor="accent1" w:themeTint="66"/>
        </w:tblBorders>
        <w:tblLook w:val="04A0" w:firstRow="1" w:lastRow="0" w:firstColumn="1" w:lastColumn="0" w:noHBand="0" w:noVBand="1"/>
      </w:tblPr>
      <w:tblGrid>
        <w:gridCol w:w="9356"/>
      </w:tblGrid>
      <w:tr w:rsidR="003B0153" w:rsidRPr="002B0BCD" w14:paraId="60D3C356" w14:textId="77777777" w:rsidTr="000A0A3B">
        <w:tc>
          <w:tcPr>
            <w:tcW w:w="9356" w:type="dxa"/>
          </w:tcPr>
          <w:p w14:paraId="5534539F" w14:textId="3C2B99E6" w:rsidR="003B0153" w:rsidRPr="002B0BCD" w:rsidRDefault="003B0153" w:rsidP="003B0153">
            <w:pPr>
              <w:pStyle w:val="tablefontbold"/>
            </w:pPr>
            <w:bookmarkStart w:id="3" w:name="_Hlk179898309"/>
            <w:r>
              <w:t xml:space="preserve">Title: </w:t>
            </w:r>
            <w:r w:rsidRPr="5BDD2AEA">
              <w:rPr>
                <w:b w:val="0"/>
                <w:bCs w:val="0"/>
                <w:i/>
                <w:iCs/>
                <w:color w:val="FF0000"/>
                <w:sz w:val="22"/>
                <w:lang w:val="en-GB"/>
              </w:rPr>
              <w:t>[Application</w:t>
            </w:r>
            <w:r w:rsidRPr="002048BD">
              <w:rPr>
                <w:b w:val="0"/>
                <w:bCs w:val="0"/>
                <w:i/>
                <w:iCs/>
                <w:color w:val="FF0000"/>
                <w:sz w:val="22"/>
                <w:lang w:val="en-GB"/>
              </w:rPr>
              <w:t xml:space="preserve"> </w:t>
            </w:r>
            <w:r w:rsidR="002048BD">
              <w:rPr>
                <w:b w:val="0"/>
                <w:bCs w:val="0"/>
                <w:i/>
                <w:iCs/>
                <w:color w:val="FF0000"/>
                <w:sz w:val="22"/>
                <w:lang w:val="en-GB"/>
              </w:rPr>
              <w:t>U</w:t>
            </w:r>
            <w:r w:rsidR="002048BD" w:rsidRPr="002048BD">
              <w:rPr>
                <w:b w:val="0"/>
                <w:bCs w:val="0"/>
                <w:i/>
                <w:iCs/>
                <w:color w:val="FF0000"/>
                <w:sz w:val="22"/>
                <w:lang w:val="en-GB"/>
              </w:rPr>
              <w:t xml:space="preserve">se </w:t>
            </w:r>
            <w:r w:rsidR="002048BD">
              <w:rPr>
                <w:b w:val="0"/>
                <w:bCs w:val="0"/>
                <w:i/>
                <w:iCs/>
                <w:color w:val="FF0000"/>
                <w:sz w:val="22"/>
                <w:lang w:val="en-GB"/>
              </w:rPr>
              <w:t>C</w:t>
            </w:r>
            <w:r w:rsidR="002048BD" w:rsidRPr="002048BD">
              <w:rPr>
                <w:b w:val="0"/>
                <w:bCs w:val="0"/>
                <w:i/>
                <w:iCs/>
                <w:color w:val="FF0000"/>
                <w:sz w:val="22"/>
                <w:lang w:val="en-GB"/>
              </w:rPr>
              <w:t>ase</w:t>
            </w:r>
            <w:r w:rsidR="002048BD" w:rsidRPr="5BDD2AEA">
              <w:rPr>
                <w:rFonts w:asciiTheme="minorHAnsi" w:eastAsiaTheme="minorEastAsia" w:hAnsiTheme="minorHAnsi" w:cstheme="minorBidi"/>
                <w:b w:val="0"/>
                <w:bCs w:val="0"/>
                <w:i/>
                <w:iCs/>
                <w:color w:val="FF0000"/>
                <w:sz w:val="22"/>
                <w:lang w:val="en-GB"/>
              </w:rPr>
              <w:t xml:space="preserve"> </w:t>
            </w:r>
            <w:r w:rsidRPr="002048BD">
              <w:rPr>
                <w:b w:val="0"/>
                <w:bCs w:val="0"/>
                <w:i/>
                <w:iCs/>
                <w:color w:val="FF0000"/>
                <w:sz w:val="22"/>
                <w:lang w:val="en-GB"/>
              </w:rPr>
              <w:t>N</w:t>
            </w:r>
            <w:r w:rsidRPr="5BDD2AEA">
              <w:rPr>
                <w:b w:val="0"/>
                <w:bCs w:val="0"/>
                <w:i/>
                <w:iCs/>
                <w:color w:val="FF0000"/>
                <w:sz w:val="22"/>
                <w:lang w:val="en-GB"/>
              </w:rPr>
              <w:t>ame]</w:t>
            </w:r>
          </w:p>
          <w:p w14:paraId="5378EAC7" w14:textId="77777777" w:rsidR="003B0153" w:rsidRPr="002B0BCD" w:rsidRDefault="003B0153" w:rsidP="003B0153">
            <w:pPr>
              <w:pStyle w:val="tablefontbold"/>
            </w:pPr>
          </w:p>
        </w:tc>
      </w:tr>
      <w:tr w:rsidR="003B0153" w:rsidRPr="00D7217E" w14:paraId="5DBCDBA5" w14:textId="77777777" w:rsidTr="000A0A3B">
        <w:tc>
          <w:tcPr>
            <w:tcW w:w="9356" w:type="dxa"/>
          </w:tcPr>
          <w:p w14:paraId="36F99B6D" w14:textId="401C018C" w:rsidR="003B0153" w:rsidRPr="002D4C8A" w:rsidRDefault="003B0153" w:rsidP="003B0153">
            <w:pPr>
              <w:pStyle w:val="tablefontbold"/>
              <w:rPr>
                <w:color w:val="FF0000"/>
                <w:lang w:val="en-US"/>
              </w:rPr>
            </w:pPr>
            <w:r w:rsidRPr="5BDD2AEA">
              <w:rPr>
                <w:lang w:val="en-US"/>
              </w:rPr>
              <w:t>Acronym of the</w:t>
            </w:r>
            <w:r w:rsidR="008A5F0B" w:rsidRPr="5BDD2AEA">
              <w:rPr>
                <w:lang w:val="en-US"/>
              </w:rPr>
              <w:t xml:space="preserve"> </w:t>
            </w:r>
            <w:r w:rsidR="00DD334B" w:rsidRPr="5BDD2AEA">
              <w:rPr>
                <w:lang w:val="en-US"/>
              </w:rPr>
              <w:t>A</w:t>
            </w:r>
            <w:r w:rsidR="008A5F0B" w:rsidRPr="5BDD2AEA">
              <w:rPr>
                <w:lang w:val="en-US"/>
              </w:rPr>
              <w:t xml:space="preserve">pplication </w:t>
            </w:r>
            <w:r w:rsidR="00FC7A33">
              <w:rPr>
                <w:lang w:val="en-US"/>
              </w:rPr>
              <w:t>Use Case</w:t>
            </w:r>
            <w:r w:rsidR="008A5F0B" w:rsidRPr="5BDD2AEA">
              <w:rPr>
                <w:lang w:val="en-US"/>
              </w:rPr>
              <w:t xml:space="preserve"> (</w:t>
            </w:r>
            <w:r w:rsidR="2F26861F" w:rsidRPr="5BDD2AEA">
              <w:rPr>
                <w:lang w:val="en-US"/>
              </w:rPr>
              <w:t>AUC</w:t>
            </w:r>
            <w:proofErr w:type="gramStart"/>
            <w:r w:rsidR="2F26861F" w:rsidRPr="5BDD2AEA">
              <w:rPr>
                <w:lang w:val="en-US"/>
              </w:rPr>
              <w:t>))</w:t>
            </w:r>
            <w:r w:rsidRPr="5BDD2AEA">
              <w:rPr>
                <w:b w:val="0"/>
                <w:bCs w:val="0"/>
                <w:i/>
                <w:iCs/>
                <w:color w:val="FF0000"/>
                <w:sz w:val="22"/>
                <w:lang w:val="en-GB"/>
              </w:rPr>
              <w:t>[</w:t>
            </w:r>
            <w:proofErr w:type="gramEnd"/>
            <w:r w:rsidRPr="5BDD2AEA">
              <w:rPr>
                <w:b w:val="0"/>
                <w:bCs w:val="0"/>
                <w:i/>
                <w:iCs/>
                <w:color w:val="FF0000"/>
                <w:sz w:val="22"/>
                <w:lang w:val="en-GB"/>
              </w:rPr>
              <w:t>Short Name, less than 10 characters recommended]</w:t>
            </w:r>
          </w:p>
          <w:p w14:paraId="20CC6EA1" w14:textId="77777777" w:rsidR="003B0153" w:rsidRPr="00D7217E" w:rsidRDefault="003B0153" w:rsidP="003B0153">
            <w:pPr>
              <w:pStyle w:val="tablefontbold"/>
              <w:rPr>
                <w:lang w:val="en-US"/>
              </w:rPr>
            </w:pPr>
          </w:p>
        </w:tc>
      </w:tr>
      <w:tr w:rsidR="000A0A3B" w:rsidRPr="00D7217E" w14:paraId="3B860787" w14:textId="77777777" w:rsidTr="000A0A3B">
        <w:tc>
          <w:tcPr>
            <w:tcW w:w="9356" w:type="dxa"/>
          </w:tcPr>
          <w:p w14:paraId="25EAABC6" w14:textId="6323726A" w:rsidR="000A0A3B" w:rsidRDefault="000A0A3B" w:rsidP="003B0153">
            <w:pPr>
              <w:pStyle w:val="tablefontbold"/>
              <w:rPr>
                <w:lang w:val="en-US"/>
              </w:rPr>
            </w:pPr>
            <w:r>
              <w:rPr>
                <w:lang w:val="en-US"/>
              </w:rPr>
              <w:t>Target sector</w:t>
            </w:r>
            <w:r w:rsidR="00955055">
              <w:rPr>
                <w:lang w:val="en-US"/>
              </w:rPr>
              <w:t xml:space="preserve">: </w:t>
            </w:r>
            <w:r w:rsidR="000A43AA" w:rsidRPr="000A43AA">
              <w:rPr>
                <w:b w:val="0"/>
                <w:bCs w:val="0"/>
                <w:i/>
                <w:iCs/>
                <w:color w:val="FF0000"/>
                <w:sz w:val="22"/>
                <w:lang w:val="en-GB"/>
              </w:rPr>
              <w:t>[</w:t>
            </w:r>
            <w:r w:rsidR="000A43AA">
              <w:rPr>
                <w:b w:val="0"/>
                <w:bCs w:val="0"/>
                <w:i/>
                <w:iCs/>
                <w:color w:val="FF0000"/>
                <w:sz w:val="22"/>
                <w:lang w:val="en-GB"/>
              </w:rPr>
              <w:t>please refer to the sectors listed on page 9 of the Guide for applicants</w:t>
            </w:r>
            <w:r w:rsidR="000A43AA" w:rsidRPr="000A43AA">
              <w:rPr>
                <w:b w:val="0"/>
                <w:bCs w:val="0"/>
                <w:i/>
                <w:iCs/>
                <w:color w:val="FF0000"/>
                <w:sz w:val="22"/>
                <w:lang w:val="en-GB"/>
              </w:rPr>
              <w:t>]</w:t>
            </w:r>
          </w:p>
          <w:p w14:paraId="313AE593" w14:textId="00BEBEFC" w:rsidR="000A0A3B" w:rsidRPr="5BDD2AEA" w:rsidRDefault="000A0A3B" w:rsidP="003B0153">
            <w:pPr>
              <w:pStyle w:val="tablefontbold"/>
              <w:rPr>
                <w:lang w:val="en-US"/>
              </w:rPr>
            </w:pPr>
          </w:p>
        </w:tc>
      </w:tr>
      <w:tr w:rsidR="000A0A3B" w:rsidRPr="00D7217E" w14:paraId="55EA69FF" w14:textId="77777777" w:rsidTr="000A0A3B">
        <w:tc>
          <w:tcPr>
            <w:tcW w:w="9356" w:type="dxa"/>
          </w:tcPr>
          <w:p w14:paraId="02BDA644" w14:textId="757B876D" w:rsidR="000A0A3B" w:rsidRDefault="000A0A3B" w:rsidP="003B0153">
            <w:pPr>
              <w:pStyle w:val="tablefontbold"/>
              <w:rPr>
                <w:lang w:val="en-US"/>
              </w:rPr>
            </w:pPr>
            <w:r>
              <w:rPr>
                <w:lang w:val="en-US"/>
              </w:rPr>
              <w:t>Selected functionalities:</w:t>
            </w:r>
            <w:r w:rsidR="009C604E">
              <w:rPr>
                <w:lang w:val="en-US"/>
              </w:rPr>
              <w:t xml:space="preserve"> </w:t>
            </w:r>
            <w:r w:rsidR="009C604E" w:rsidRPr="000A43AA">
              <w:rPr>
                <w:b w:val="0"/>
                <w:bCs w:val="0"/>
                <w:i/>
                <w:iCs/>
                <w:color w:val="FF0000"/>
                <w:sz w:val="22"/>
                <w:lang w:val="en-GB"/>
              </w:rPr>
              <w:t>[</w:t>
            </w:r>
            <w:r w:rsidR="009C604E">
              <w:rPr>
                <w:b w:val="0"/>
                <w:bCs w:val="0"/>
                <w:i/>
                <w:iCs/>
                <w:color w:val="FF0000"/>
                <w:sz w:val="22"/>
                <w:lang w:val="en-GB"/>
              </w:rPr>
              <w:t xml:space="preserve">please refer to the </w:t>
            </w:r>
            <w:r w:rsidR="007F338A">
              <w:rPr>
                <w:b w:val="0"/>
                <w:bCs w:val="0"/>
                <w:i/>
                <w:iCs/>
                <w:color w:val="FF0000"/>
                <w:sz w:val="22"/>
                <w:lang w:val="en-GB"/>
              </w:rPr>
              <w:t>capabilities</w:t>
            </w:r>
            <w:r w:rsidR="009C604E">
              <w:rPr>
                <w:b w:val="0"/>
                <w:bCs w:val="0"/>
                <w:i/>
                <w:iCs/>
                <w:color w:val="FF0000"/>
                <w:sz w:val="22"/>
                <w:lang w:val="en-GB"/>
              </w:rPr>
              <w:t xml:space="preserve"> listed on page 8 of the Guide for applicants</w:t>
            </w:r>
            <w:r w:rsidR="009C604E" w:rsidRPr="000A43AA">
              <w:rPr>
                <w:b w:val="0"/>
                <w:bCs w:val="0"/>
                <w:i/>
                <w:iCs/>
                <w:color w:val="FF0000"/>
                <w:sz w:val="22"/>
                <w:lang w:val="en-GB"/>
              </w:rPr>
              <w:t>]</w:t>
            </w:r>
          </w:p>
          <w:p w14:paraId="6293A9EA" w14:textId="174BD39B" w:rsidR="000A0A3B" w:rsidRDefault="000A0A3B" w:rsidP="003B0153">
            <w:pPr>
              <w:pStyle w:val="tablefontbold"/>
              <w:rPr>
                <w:lang w:val="en-US"/>
              </w:rPr>
            </w:pPr>
          </w:p>
        </w:tc>
      </w:tr>
      <w:bookmarkEnd w:id="3"/>
    </w:tbl>
    <w:p w14:paraId="29B993A6" w14:textId="77777777" w:rsidR="003B0153" w:rsidRPr="00D7217E" w:rsidRDefault="003B0153" w:rsidP="003B0153">
      <w:pPr>
        <w:rPr>
          <w:b/>
          <w:bCs/>
          <w:color w:val="FF0000"/>
          <w:sz w:val="26"/>
          <w:szCs w:val="26"/>
          <w:lang w:val="en-US"/>
        </w:rPr>
        <w:sectPr w:rsidR="003B0153" w:rsidRPr="00D7217E" w:rsidSect="00584547">
          <w:headerReference w:type="default" r:id="rId11"/>
          <w:footerReference w:type="even" r:id="rId12"/>
          <w:footerReference w:type="default" r:id="rId13"/>
          <w:headerReference w:type="first" r:id="rId14"/>
          <w:footerReference w:type="first" r:id="rId15"/>
          <w:pgSz w:w="11910" w:h="16840"/>
          <w:pgMar w:top="2495" w:right="1134" w:bottom="1474" w:left="1134" w:header="720" w:footer="737" w:gutter="0"/>
          <w:cols w:space="720"/>
          <w:docGrid w:linePitch="299"/>
        </w:sectPr>
      </w:pPr>
    </w:p>
    <w:p w14:paraId="52024EAA" w14:textId="3C64600E" w:rsidR="00BD59E6" w:rsidRPr="00D7217E" w:rsidRDefault="176A5A2D" w:rsidP="5BDD2AEA">
      <w:pPr>
        <w:jc w:val="center"/>
        <w:rPr>
          <w:rFonts w:eastAsia="Montserrat" w:cs="Montserrat"/>
          <w:sz w:val="26"/>
          <w:szCs w:val="26"/>
        </w:rPr>
      </w:pPr>
      <w:r w:rsidRPr="5BDD2AEA">
        <w:rPr>
          <w:b/>
          <w:bCs/>
          <w:color w:val="FF0000"/>
          <w:sz w:val="26"/>
          <w:szCs w:val="26"/>
        </w:rPr>
        <w:lastRenderedPageBreak/>
        <w:t xml:space="preserve">TEMPLATE OF PROPOSAL </w:t>
      </w:r>
      <w:r w:rsidR="00986590" w:rsidRPr="5BDD2AEA">
        <w:rPr>
          <w:b/>
          <w:bCs/>
          <w:color w:val="FF0000"/>
          <w:sz w:val="26"/>
          <w:szCs w:val="26"/>
        </w:rPr>
        <w:t>of</w:t>
      </w:r>
      <w:r w:rsidRPr="5BDD2AEA">
        <w:rPr>
          <w:b/>
          <w:bCs/>
          <w:color w:val="FF0000"/>
          <w:sz w:val="26"/>
          <w:szCs w:val="26"/>
        </w:rPr>
        <w:t xml:space="preserve"> Single </w:t>
      </w:r>
      <w:r w:rsidR="00986590" w:rsidRPr="5BDD2AEA">
        <w:rPr>
          <w:b/>
          <w:bCs/>
          <w:color w:val="FF0000"/>
          <w:sz w:val="26"/>
          <w:szCs w:val="26"/>
        </w:rPr>
        <w:t xml:space="preserve">and Twin </w:t>
      </w:r>
      <w:r w:rsidRPr="5BDD2AEA">
        <w:rPr>
          <w:b/>
          <w:bCs/>
          <w:color w:val="FF0000"/>
          <w:sz w:val="26"/>
          <w:szCs w:val="26"/>
        </w:rPr>
        <w:t>Application</w:t>
      </w:r>
      <w:r w:rsidRPr="5BDD2AEA">
        <w:rPr>
          <w:rFonts w:asciiTheme="minorHAnsi" w:eastAsiaTheme="minorEastAsia" w:hAnsiTheme="minorHAnsi"/>
          <w:b/>
          <w:bCs/>
          <w:color w:val="FF0000"/>
          <w:sz w:val="26"/>
          <w:szCs w:val="26"/>
        </w:rPr>
        <w:t xml:space="preserve"> </w:t>
      </w:r>
      <w:r w:rsidR="00FC7A33">
        <w:rPr>
          <w:rFonts w:asciiTheme="minorHAnsi" w:eastAsiaTheme="minorEastAsia" w:hAnsiTheme="minorHAnsi"/>
          <w:b/>
          <w:bCs/>
          <w:color w:val="FF0000"/>
          <w:sz w:val="26"/>
          <w:szCs w:val="26"/>
          <w:lang w:val="en-US"/>
        </w:rPr>
        <w:t>Use Case</w:t>
      </w:r>
    </w:p>
    <w:p w14:paraId="4A0FA381" w14:textId="6D4AF320" w:rsidR="00BD59E6" w:rsidRPr="00D7217E" w:rsidRDefault="00BD59E6" w:rsidP="002B0BCD">
      <w:pPr>
        <w:rPr>
          <w:lang w:val="en-US"/>
        </w:rPr>
      </w:pPr>
    </w:p>
    <w:tbl>
      <w:tblPr>
        <w:tblStyle w:val="Table"/>
        <w:tblW w:w="0" w:type="auto"/>
        <w:tblLook w:val="04A0" w:firstRow="1" w:lastRow="0" w:firstColumn="1" w:lastColumn="0" w:noHBand="0" w:noVBand="1"/>
      </w:tblPr>
      <w:tblGrid>
        <w:gridCol w:w="9632"/>
      </w:tblGrid>
      <w:tr w:rsidR="00BD59E6" w:rsidRPr="00D7217E" w14:paraId="707BEBBD" w14:textId="77777777" w:rsidTr="0A5BAAA0">
        <w:trPr>
          <w:cnfStyle w:val="100000000000" w:firstRow="1" w:lastRow="0" w:firstColumn="0" w:lastColumn="0" w:oddVBand="0" w:evenVBand="0" w:oddHBand="0" w:evenHBand="0" w:firstRowFirstColumn="0" w:firstRowLastColumn="0" w:lastRowFirstColumn="0" w:lastRowLastColumn="0"/>
        </w:trPr>
        <w:tc>
          <w:tcPr>
            <w:tcW w:w="9642" w:type="dxa"/>
            <w:tcBorders>
              <w:left w:val="single" w:sz="4" w:space="0" w:color="A0C3E3" w:themeColor="accent2" w:themeTint="99"/>
              <w:right w:val="single" w:sz="4" w:space="0" w:color="A0C3E3" w:themeColor="accent2" w:themeTint="99"/>
            </w:tcBorders>
          </w:tcPr>
          <w:tbl>
            <w:tblPr>
              <w:tblStyle w:val="TableGrid"/>
              <w:tblW w:w="0" w:type="auto"/>
              <w:tblLook w:val="04A0" w:firstRow="1" w:lastRow="0" w:firstColumn="1" w:lastColumn="0" w:noHBand="0" w:noVBand="1"/>
            </w:tblPr>
            <w:tblGrid>
              <w:gridCol w:w="9060"/>
            </w:tblGrid>
            <w:tr w:rsidR="00BD59E6" w:rsidRPr="00D7217E" w14:paraId="140B6F1E" w14:textId="77777777" w:rsidTr="0A5BAAA0">
              <w:tc>
                <w:tcPr>
                  <w:tcW w:w="9060" w:type="dxa"/>
                </w:tcPr>
                <w:p w14:paraId="2CA37C9B" w14:textId="77777777" w:rsidR="00BD59E6" w:rsidRPr="00D7217E" w:rsidRDefault="00BD59E6" w:rsidP="00BD59E6">
                  <w:pPr>
                    <w:spacing w:before="200" w:after="200"/>
                    <w:jc w:val="center"/>
                    <w:rPr>
                      <w:b/>
                      <w:sz w:val="26"/>
                      <w:szCs w:val="32"/>
                      <w:lang w:val="en-US"/>
                    </w:rPr>
                  </w:pPr>
                  <w:r w:rsidRPr="00D7217E">
                    <w:rPr>
                      <w:b/>
                      <w:sz w:val="26"/>
                      <w:szCs w:val="32"/>
                      <w:lang w:val="en-US"/>
                    </w:rPr>
                    <w:t>IMPORTANT NOTICE!</w:t>
                  </w:r>
                </w:p>
                <w:p w14:paraId="034D6ACE" w14:textId="28C54F14" w:rsidR="001E608F" w:rsidRDefault="515BC0F6" w:rsidP="03C82A36">
                  <w:pPr>
                    <w:spacing w:before="200" w:after="200"/>
                    <w:rPr>
                      <w:b/>
                      <w:bCs/>
                      <w:sz w:val="26"/>
                      <w:szCs w:val="26"/>
                    </w:rPr>
                  </w:pPr>
                  <w:r w:rsidRPr="03C82A36">
                    <w:rPr>
                      <w:sz w:val="26"/>
                      <w:szCs w:val="26"/>
                    </w:rPr>
                    <w:t xml:space="preserve">The maximum total length of the technical proposal (Section 1-3) must not exceed </w:t>
                  </w:r>
                  <w:r w:rsidRPr="001E608F">
                    <w:rPr>
                      <w:sz w:val="26"/>
                      <w:szCs w:val="26"/>
                    </w:rPr>
                    <w:t>1</w:t>
                  </w:r>
                  <w:r w:rsidR="7A9C63CB" w:rsidRPr="001E608F">
                    <w:rPr>
                      <w:sz w:val="26"/>
                      <w:szCs w:val="26"/>
                    </w:rPr>
                    <w:t>5</w:t>
                  </w:r>
                  <w:r w:rsidRPr="001E608F">
                    <w:rPr>
                      <w:sz w:val="26"/>
                      <w:szCs w:val="26"/>
                    </w:rPr>
                    <w:t xml:space="preserve"> pages</w:t>
                  </w:r>
                  <w:r w:rsidRPr="03C82A36">
                    <w:rPr>
                      <w:sz w:val="26"/>
                      <w:szCs w:val="26"/>
                    </w:rPr>
                    <w:t xml:space="preserve"> (minimum font dimension 11,  font Calibri, minimum margins 1,5 up/down - 1,5 left/right) not including the title page, the administrative declarations and Section 4 – Ethical issues. </w:t>
                  </w:r>
                  <w:r w:rsidRPr="03C82A36">
                    <w:rPr>
                      <w:b/>
                      <w:bCs/>
                      <w:sz w:val="26"/>
                      <w:szCs w:val="26"/>
                    </w:rPr>
                    <w:t xml:space="preserve">Proposals exceeding the page length indicated will be penalized </w:t>
                  </w:r>
                  <w:r w:rsidR="00695B57" w:rsidRPr="00695B57">
                    <w:rPr>
                      <w:b/>
                      <w:bCs/>
                      <w:sz w:val="26"/>
                      <w:szCs w:val="26"/>
                    </w:rPr>
                    <w:t xml:space="preserve">as any </w:t>
                  </w:r>
                  <w:r w:rsidR="00E04982">
                    <w:rPr>
                      <w:b/>
                      <w:bCs/>
                      <w:sz w:val="26"/>
                      <w:szCs w:val="26"/>
                    </w:rPr>
                    <w:t xml:space="preserve">page </w:t>
                  </w:r>
                  <w:r w:rsidR="00695B57" w:rsidRPr="00695B57">
                    <w:rPr>
                      <w:b/>
                      <w:bCs/>
                      <w:sz w:val="26"/>
                      <w:szCs w:val="26"/>
                    </w:rPr>
                    <w:t xml:space="preserve">beyond the allowed length will not be read or taken into account during the evaluation process. </w:t>
                  </w:r>
                </w:p>
                <w:p w14:paraId="16F01968" w14:textId="56FE95DA" w:rsidR="00BD59E6" w:rsidRPr="00D7217E" w:rsidRDefault="227585E0" w:rsidP="0A5BAAA0">
                  <w:pPr>
                    <w:spacing w:before="200" w:after="200"/>
                    <w:rPr>
                      <w:sz w:val="26"/>
                      <w:szCs w:val="26"/>
                      <w:lang w:val="en-US"/>
                    </w:rPr>
                  </w:pPr>
                  <w:r w:rsidRPr="0A5BAAA0">
                    <w:rPr>
                      <w:b/>
                      <w:bCs/>
                      <w:sz w:val="26"/>
                      <w:szCs w:val="26"/>
                      <w:lang w:val="en-US"/>
                    </w:rPr>
                    <w:t>E</w:t>
                  </w:r>
                  <w:r w:rsidR="515BC0F6" w:rsidRPr="0A5BAAA0">
                    <w:rPr>
                      <w:b/>
                      <w:bCs/>
                      <w:sz w:val="26"/>
                      <w:szCs w:val="26"/>
                      <w:lang w:val="en-US"/>
                    </w:rPr>
                    <w:t>xceeded pages</w:t>
                  </w:r>
                  <w:r w:rsidR="007535A9" w:rsidRPr="0A5BAAA0">
                    <w:rPr>
                      <w:b/>
                      <w:bCs/>
                      <w:sz w:val="26"/>
                      <w:szCs w:val="26"/>
                      <w:lang w:val="en-US"/>
                    </w:rPr>
                    <w:t xml:space="preserve"> allowed</w:t>
                  </w:r>
                  <w:r w:rsidR="69F33C8B" w:rsidRPr="0A5BAAA0">
                    <w:rPr>
                      <w:b/>
                      <w:bCs/>
                      <w:sz w:val="26"/>
                      <w:szCs w:val="26"/>
                      <w:lang w:val="en-US"/>
                    </w:rPr>
                    <w:t xml:space="preserve">: </w:t>
                  </w:r>
                  <w:r w:rsidR="515BC0F6" w:rsidRPr="0A5BAAA0">
                    <w:rPr>
                      <w:sz w:val="26"/>
                      <w:szCs w:val="26"/>
                      <w:lang w:val="en-US"/>
                    </w:rPr>
                    <w:t xml:space="preserve">Applicants are free to provide limited additional information such as letters of support or additional data or references in the Appendix that does not count to this page </w:t>
                  </w:r>
                  <w:r w:rsidR="00482FC3" w:rsidRPr="0A5BAAA0">
                    <w:rPr>
                      <w:sz w:val="26"/>
                      <w:szCs w:val="26"/>
                      <w:lang w:val="en-US"/>
                    </w:rPr>
                    <w:t>maximum leng</w:t>
                  </w:r>
                  <w:r w:rsidR="5FC55A02" w:rsidRPr="0A5BAAA0">
                    <w:rPr>
                      <w:sz w:val="26"/>
                      <w:szCs w:val="26"/>
                      <w:lang w:val="en-US"/>
                    </w:rPr>
                    <w:t>th</w:t>
                  </w:r>
                  <w:r w:rsidR="515BC0F6" w:rsidRPr="0A5BAAA0">
                    <w:rPr>
                      <w:sz w:val="26"/>
                      <w:szCs w:val="26"/>
                      <w:lang w:val="en-US"/>
                    </w:rPr>
                    <w:t>.</w:t>
                  </w:r>
                  <w:r w:rsidR="7E4FE2FE" w:rsidRPr="0A5BAAA0">
                    <w:rPr>
                      <w:sz w:val="22"/>
                      <w:lang w:val="en-US"/>
                    </w:rPr>
                    <w:t xml:space="preserve"> </w:t>
                  </w:r>
                  <w:r w:rsidR="7E4FE2FE" w:rsidRPr="0A5BAAA0">
                    <w:rPr>
                      <w:sz w:val="26"/>
                      <w:szCs w:val="26"/>
                      <w:lang w:val="en-US"/>
                    </w:rPr>
                    <w:t>However, please note that they will be regarded as supportive only and will not be factored into the formal evaluation process.</w:t>
                  </w:r>
                  <w:r w:rsidR="20A3555F" w:rsidRPr="0A5BAAA0">
                    <w:rPr>
                      <w:sz w:val="26"/>
                      <w:szCs w:val="26"/>
                      <w:lang w:val="en-US"/>
                    </w:rPr>
                    <w:t xml:space="preserve"> </w:t>
                  </w:r>
                  <w:r w:rsidR="515BC0F6" w:rsidRPr="0A5BAAA0">
                    <w:rPr>
                      <w:sz w:val="26"/>
                      <w:szCs w:val="26"/>
                      <w:lang w:val="en-US"/>
                    </w:rPr>
                    <w:t xml:space="preserve"> </w:t>
                  </w:r>
                </w:p>
              </w:tc>
            </w:tr>
          </w:tbl>
          <w:p w14:paraId="0D4A250C" w14:textId="77777777" w:rsidR="00BD59E6" w:rsidRPr="00D7217E" w:rsidRDefault="00BD59E6" w:rsidP="002B0BCD">
            <w:pPr>
              <w:rPr>
                <w:lang w:val="en-US"/>
              </w:rPr>
            </w:pPr>
          </w:p>
        </w:tc>
      </w:tr>
    </w:tbl>
    <w:p w14:paraId="2D4DB3A3" w14:textId="77777777" w:rsidR="002F4EA5" w:rsidRPr="00D7217E" w:rsidRDefault="002F4EA5" w:rsidP="002B0BCD">
      <w:pPr>
        <w:rPr>
          <w:lang w:val="en-US"/>
        </w:rPr>
      </w:pPr>
      <w:r w:rsidRPr="00D7217E">
        <w:rPr>
          <w:lang w:val="en-US"/>
        </w:rPr>
        <w:br w:type="page"/>
      </w:r>
    </w:p>
    <w:sdt>
      <w:sdtPr>
        <w:rPr>
          <w:rFonts w:asciiTheme="minorHAnsi" w:eastAsiaTheme="minorEastAsia" w:hAnsiTheme="minorHAnsi" w:cstheme="minorBidi"/>
          <w:b/>
          <w:bCs/>
          <w:color w:val="auto"/>
          <w:sz w:val="22"/>
          <w:szCs w:val="22"/>
          <w:lang w:val="en-GB"/>
        </w:rPr>
        <w:id w:val="224271770"/>
        <w:docPartObj>
          <w:docPartGallery w:val="Table of Contents"/>
          <w:docPartUnique/>
        </w:docPartObj>
      </w:sdtPr>
      <w:sdtEndPr>
        <w:rPr>
          <w:b w:val="0"/>
          <w:bCs w:val="0"/>
          <w:lang w:val="de-DE"/>
        </w:rPr>
      </w:sdtEndPr>
      <w:sdtContent>
        <w:p w14:paraId="18F146CA" w14:textId="5920ADA3" w:rsidR="002F4EA5" w:rsidRPr="009B1C28" w:rsidRDefault="002F4EA5" w:rsidP="002F4EA5">
          <w:pPr>
            <w:pStyle w:val="TOCHeading"/>
            <w:tabs>
              <w:tab w:val="left" w:pos="3090"/>
            </w:tabs>
            <w:rPr>
              <w:lang w:val="en-US"/>
            </w:rPr>
          </w:pPr>
          <w:r w:rsidRPr="009B1C28">
            <w:rPr>
              <w:lang w:val="en-US"/>
            </w:rPr>
            <w:t>Table of content</w:t>
          </w:r>
          <w:r>
            <w:tab/>
          </w:r>
        </w:p>
        <w:p w14:paraId="7B356D4D" w14:textId="77777777" w:rsidR="002F4EA5" w:rsidRPr="001405AA" w:rsidRDefault="002F4EA5" w:rsidP="002F4EA5">
          <w:pPr>
            <w:rPr>
              <w:lang w:val="en-US" w:eastAsia="de-DE"/>
            </w:rPr>
          </w:pPr>
        </w:p>
        <w:p w14:paraId="7737154B" w14:textId="41B82D73" w:rsidR="00070058" w:rsidRDefault="002F4EA5">
          <w:pPr>
            <w:pStyle w:val="TOC1"/>
            <w:rPr>
              <w:rFonts w:asciiTheme="minorHAnsi" w:eastAsiaTheme="minorEastAsia" w:hAnsiTheme="minorHAnsi" w:cstheme="minorBidi"/>
              <w:caps w:val="0"/>
              <w:noProof/>
              <w:spacing w:val="0"/>
              <w:kern w:val="2"/>
              <w:sz w:val="24"/>
              <w:szCs w:val="24"/>
              <w:lang w:val="en-GB" w:eastAsia="en-GB"/>
              <w14:ligatures w14:val="standardContextual"/>
            </w:rPr>
          </w:pPr>
          <w:r>
            <w:rPr>
              <w:sz w:val="22"/>
            </w:rPr>
            <w:fldChar w:fldCharType="begin"/>
          </w:r>
          <w:r>
            <w:instrText xml:space="preserve"> TOC \o "1-3" \h \z \u </w:instrText>
          </w:r>
          <w:r>
            <w:rPr>
              <w:sz w:val="22"/>
            </w:rPr>
            <w:fldChar w:fldCharType="separate"/>
          </w:r>
          <w:hyperlink w:anchor="_Toc184131838" w:history="1">
            <w:r w:rsidR="00070058" w:rsidRPr="00A72D02">
              <w:rPr>
                <w:rStyle w:val="Hyperlink"/>
                <w:noProof/>
              </w:rPr>
              <w:t>Administrative declarations</w:t>
            </w:r>
            <w:r w:rsidR="00070058">
              <w:rPr>
                <w:noProof/>
                <w:webHidden/>
              </w:rPr>
              <w:tab/>
            </w:r>
            <w:r w:rsidR="00070058">
              <w:rPr>
                <w:noProof/>
                <w:webHidden/>
              </w:rPr>
              <w:fldChar w:fldCharType="begin"/>
            </w:r>
            <w:r w:rsidR="00070058">
              <w:rPr>
                <w:noProof/>
                <w:webHidden/>
              </w:rPr>
              <w:instrText xml:space="preserve"> PAGEREF _Toc184131838 \h </w:instrText>
            </w:r>
            <w:r w:rsidR="00070058">
              <w:rPr>
                <w:noProof/>
                <w:webHidden/>
              </w:rPr>
            </w:r>
            <w:r w:rsidR="00070058">
              <w:rPr>
                <w:noProof/>
                <w:webHidden/>
              </w:rPr>
              <w:fldChar w:fldCharType="separate"/>
            </w:r>
            <w:r w:rsidR="00306717">
              <w:rPr>
                <w:noProof/>
                <w:webHidden/>
              </w:rPr>
              <w:t>5</w:t>
            </w:r>
            <w:r w:rsidR="00070058">
              <w:rPr>
                <w:noProof/>
                <w:webHidden/>
              </w:rPr>
              <w:fldChar w:fldCharType="end"/>
            </w:r>
          </w:hyperlink>
        </w:p>
        <w:p w14:paraId="1738D4EF" w14:textId="1696874A" w:rsidR="00070058" w:rsidRDefault="00070058">
          <w:pPr>
            <w:pStyle w:val="TOC1"/>
            <w:rPr>
              <w:rFonts w:asciiTheme="minorHAnsi" w:eastAsiaTheme="minorEastAsia" w:hAnsiTheme="minorHAnsi" w:cstheme="minorBidi"/>
              <w:caps w:val="0"/>
              <w:noProof/>
              <w:spacing w:val="0"/>
              <w:kern w:val="2"/>
              <w:sz w:val="24"/>
              <w:szCs w:val="24"/>
              <w:lang w:val="en-GB" w:eastAsia="en-GB"/>
              <w14:ligatures w14:val="standardContextual"/>
            </w:rPr>
          </w:pPr>
          <w:hyperlink w:anchor="_Toc184131839" w:history="1">
            <w:r w:rsidRPr="00A72D02">
              <w:rPr>
                <w:rStyle w:val="Hyperlink"/>
                <w:noProof/>
              </w:rPr>
              <w:t>Proposal Summary</w:t>
            </w:r>
            <w:r>
              <w:rPr>
                <w:noProof/>
                <w:webHidden/>
              </w:rPr>
              <w:tab/>
            </w:r>
            <w:r>
              <w:rPr>
                <w:noProof/>
                <w:webHidden/>
              </w:rPr>
              <w:fldChar w:fldCharType="begin"/>
            </w:r>
            <w:r>
              <w:rPr>
                <w:noProof/>
                <w:webHidden/>
              </w:rPr>
              <w:instrText xml:space="preserve"> PAGEREF _Toc184131839 \h </w:instrText>
            </w:r>
            <w:r>
              <w:rPr>
                <w:noProof/>
                <w:webHidden/>
              </w:rPr>
            </w:r>
            <w:r>
              <w:rPr>
                <w:noProof/>
                <w:webHidden/>
              </w:rPr>
              <w:fldChar w:fldCharType="separate"/>
            </w:r>
            <w:r w:rsidR="00306717">
              <w:rPr>
                <w:noProof/>
                <w:webHidden/>
              </w:rPr>
              <w:t>7</w:t>
            </w:r>
            <w:r>
              <w:rPr>
                <w:noProof/>
                <w:webHidden/>
              </w:rPr>
              <w:fldChar w:fldCharType="end"/>
            </w:r>
          </w:hyperlink>
        </w:p>
        <w:p w14:paraId="7A4DA3DF" w14:textId="11F1F7F5" w:rsidR="00070058" w:rsidRDefault="00070058">
          <w:pPr>
            <w:pStyle w:val="TOC1"/>
            <w:rPr>
              <w:rFonts w:asciiTheme="minorHAnsi" w:eastAsiaTheme="minorEastAsia" w:hAnsiTheme="minorHAnsi" w:cstheme="minorBidi"/>
              <w:caps w:val="0"/>
              <w:noProof/>
              <w:spacing w:val="0"/>
              <w:kern w:val="2"/>
              <w:sz w:val="24"/>
              <w:szCs w:val="24"/>
              <w:lang w:val="en-GB" w:eastAsia="en-GB"/>
              <w14:ligatures w14:val="standardContextual"/>
            </w:rPr>
          </w:pPr>
          <w:hyperlink w:anchor="_Toc184131840" w:history="1">
            <w:r w:rsidRPr="00A72D02">
              <w:rPr>
                <w:rStyle w:val="Hyperlink"/>
                <w:rFonts w:eastAsiaTheme="majorEastAsia"/>
                <w:b/>
                <w:noProof/>
                <w:spacing w:val="10"/>
                <w:lang w:val="en-US"/>
              </w:rPr>
              <w:t>1. Excellence</w:t>
            </w:r>
            <w:r>
              <w:rPr>
                <w:noProof/>
                <w:webHidden/>
              </w:rPr>
              <w:tab/>
            </w:r>
            <w:r>
              <w:rPr>
                <w:noProof/>
                <w:webHidden/>
              </w:rPr>
              <w:fldChar w:fldCharType="begin"/>
            </w:r>
            <w:r>
              <w:rPr>
                <w:noProof/>
                <w:webHidden/>
              </w:rPr>
              <w:instrText xml:space="preserve"> PAGEREF _Toc184131840 \h </w:instrText>
            </w:r>
            <w:r>
              <w:rPr>
                <w:noProof/>
                <w:webHidden/>
              </w:rPr>
            </w:r>
            <w:r>
              <w:rPr>
                <w:noProof/>
                <w:webHidden/>
              </w:rPr>
              <w:fldChar w:fldCharType="separate"/>
            </w:r>
            <w:r w:rsidR="00306717">
              <w:rPr>
                <w:noProof/>
                <w:webHidden/>
              </w:rPr>
              <w:t>8</w:t>
            </w:r>
            <w:r>
              <w:rPr>
                <w:noProof/>
                <w:webHidden/>
              </w:rPr>
              <w:fldChar w:fldCharType="end"/>
            </w:r>
          </w:hyperlink>
        </w:p>
        <w:p w14:paraId="0F94940E" w14:textId="584F4CE2" w:rsidR="00070058" w:rsidRDefault="00070058">
          <w:pPr>
            <w:pStyle w:val="TOC2"/>
            <w:rPr>
              <w:rFonts w:asciiTheme="minorHAnsi" w:eastAsiaTheme="minorEastAsia" w:hAnsiTheme="minorHAnsi" w:cstheme="minorBidi"/>
              <w:caps w:val="0"/>
              <w:spacing w:val="0"/>
              <w:kern w:val="2"/>
              <w:sz w:val="24"/>
              <w:szCs w:val="24"/>
              <w:lang w:val="en-GB" w:eastAsia="en-GB"/>
              <w14:ligatures w14:val="standardContextual"/>
            </w:rPr>
          </w:pPr>
          <w:hyperlink w:anchor="_Toc184131841" w:history="1">
            <w:r w:rsidRPr="00A72D02">
              <w:rPr>
                <w:rStyle w:val="Hyperlink"/>
                <w:spacing w:val="8"/>
              </w:rPr>
              <w:t>1.1</w:t>
            </w:r>
            <w:r>
              <w:rPr>
                <w:rFonts w:asciiTheme="minorHAnsi" w:eastAsiaTheme="minorEastAsia" w:hAnsiTheme="minorHAnsi" w:cstheme="minorBidi"/>
                <w:caps w:val="0"/>
                <w:spacing w:val="0"/>
                <w:kern w:val="2"/>
                <w:sz w:val="24"/>
                <w:szCs w:val="24"/>
                <w:lang w:val="en-GB" w:eastAsia="en-GB"/>
                <w14:ligatures w14:val="standardContextual"/>
              </w:rPr>
              <w:tab/>
            </w:r>
            <w:r w:rsidRPr="00A72D02">
              <w:rPr>
                <w:rStyle w:val="Hyperlink"/>
                <w:spacing w:val="8"/>
              </w:rPr>
              <w:t>Concept and objectives</w:t>
            </w:r>
            <w:r>
              <w:rPr>
                <w:webHidden/>
              </w:rPr>
              <w:tab/>
            </w:r>
            <w:r>
              <w:rPr>
                <w:webHidden/>
              </w:rPr>
              <w:fldChar w:fldCharType="begin"/>
            </w:r>
            <w:r>
              <w:rPr>
                <w:webHidden/>
              </w:rPr>
              <w:instrText xml:space="preserve"> PAGEREF _Toc184131841 \h </w:instrText>
            </w:r>
            <w:r>
              <w:rPr>
                <w:webHidden/>
              </w:rPr>
            </w:r>
            <w:r>
              <w:rPr>
                <w:webHidden/>
              </w:rPr>
              <w:fldChar w:fldCharType="separate"/>
            </w:r>
            <w:r w:rsidR="00306717">
              <w:rPr>
                <w:webHidden/>
              </w:rPr>
              <w:t>8</w:t>
            </w:r>
            <w:r>
              <w:rPr>
                <w:webHidden/>
              </w:rPr>
              <w:fldChar w:fldCharType="end"/>
            </w:r>
          </w:hyperlink>
        </w:p>
        <w:p w14:paraId="5200A23E" w14:textId="03B16830" w:rsidR="00070058" w:rsidRDefault="00070058">
          <w:pPr>
            <w:pStyle w:val="TOC2"/>
            <w:rPr>
              <w:rFonts w:asciiTheme="minorHAnsi" w:eastAsiaTheme="minorEastAsia" w:hAnsiTheme="minorHAnsi" w:cstheme="minorBidi"/>
              <w:caps w:val="0"/>
              <w:spacing w:val="0"/>
              <w:kern w:val="2"/>
              <w:sz w:val="24"/>
              <w:szCs w:val="24"/>
              <w:lang w:val="en-GB" w:eastAsia="en-GB"/>
              <w14:ligatures w14:val="standardContextual"/>
            </w:rPr>
          </w:pPr>
          <w:hyperlink w:anchor="_Toc184131842" w:history="1">
            <w:r w:rsidRPr="00A72D02">
              <w:rPr>
                <w:rStyle w:val="Hyperlink"/>
                <w:spacing w:val="8"/>
              </w:rPr>
              <w:t>1.2</w:t>
            </w:r>
            <w:r>
              <w:rPr>
                <w:rFonts w:asciiTheme="minorHAnsi" w:eastAsiaTheme="minorEastAsia" w:hAnsiTheme="minorHAnsi" w:cstheme="minorBidi"/>
                <w:caps w:val="0"/>
                <w:spacing w:val="0"/>
                <w:kern w:val="2"/>
                <w:sz w:val="24"/>
                <w:szCs w:val="24"/>
                <w:lang w:val="en-GB" w:eastAsia="en-GB"/>
                <w14:ligatures w14:val="standardContextual"/>
              </w:rPr>
              <w:tab/>
            </w:r>
            <w:r w:rsidRPr="00A72D02">
              <w:rPr>
                <w:rStyle w:val="Hyperlink"/>
                <w:spacing w:val="8"/>
              </w:rPr>
              <w:t>Proposed Innovation description</w:t>
            </w:r>
            <w:r>
              <w:rPr>
                <w:webHidden/>
              </w:rPr>
              <w:tab/>
            </w:r>
            <w:r>
              <w:rPr>
                <w:webHidden/>
              </w:rPr>
              <w:fldChar w:fldCharType="begin"/>
            </w:r>
            <w:r>
              <w:rPr>
                <w:webHidden/>
              </w:rPr>
              <w:instrText xml:space="preserve"> PAGEREF _Toc184131842 \h </w:instrText>
            </w:r>
            <w:r>
              <w:rPr>
                <w:webHidden/>
              </w:rPr>
            </w:r>
            <w:r>
              <w:rPr>
                <w:webHidden/>
              </w:rPr>
              <w:fldChar w:fldCharType="separate"/>
            </w:r>
            <w:r w:rsidR="00306717">
              <w:rPr>
                <w:webHidden/>
              </w:rPr>
              <w:t>8</w:t>
            </w:r>
            <w:r>
              <w:rPr>
                <w:webHidden/>
              </w:rPr>
              <w:fldChar w:fldCharType="end"/>
            </w:r>
          </w:hyperlink>
        </w:p>
        <w:p w14:paraId="7D5D1776" w14:textId="5BE46F3B" w:rsidR="00070058" w:rsidRDefault="00070058">
          <w:pPr>
            <w:pStyle w:val="TOC2"/>
            <w:rPr>
              <w:rFonts w:asciiTheme="minorHAnsi" w:eastAsiaTheme="minorEastAsia" w:hAnsiTheme="minorHAnsi" w:cstheme="minorBidi"/>
              <w:caps w:val="0"/>
              <w:spacing w:val="0"/>
              <w:kern w:val="2"/>
              <w:sz w:val="24"/>
              <w:szCs w:val="24"/>
              <w:lang w:val="en-GB" w:eastAsia="en-GB"/>
              <w14:ligatures w14:val="standardContextual"/>
            </w:rPr>
          </w:pPr>
          <w:hyperlink w:anchor="_Toc184131843" w:history="1">
            <w:r w:rsidRPr="00A72D02">
              <w:rPr>
                <w:rStyle w:val="Hyperlink"/>
              </w:rPr>
              <w:t>1.3</w:t>
            </w:r>
            <w:r>
              <w:rPr>
                <w:rFonts w:asciiTheme="minorHAnsi" w:eastAsiaTheme="minorEastAsia" w:hAnsiTheme="minorHAnsi" w:cstheme="minorBidi"/>
                <w:caps w:val="0"/>
                <w:spacing w:val="0"/>
                <w:kern w:val="2"/>
                <w:sz w:val="24"/>
                <w:szCs w:val="24"/>
                <w:lang w:val="en-GB" w:eastAsia="en-GB"/>
                <w14:ligatures w14:val="standardContextual"/>
              </w:rPr>
              <w:tab/>
            </w:r>
            <w:r w:rsidRPr="00A72D02">
              <w:rPr>
                <w:rStyle w:val="Hyperlink"/>
              </w:rPr>
              <w:t>Human-centered perspective</w:t>
            </w:r>
            <w:r>
              <w:rPr>
                <w:webHidden/>
              </w:rPr>
              <w:tab/>
            </w:r>
            <w:r>
              <w:rPr>
                <w:webHidden/>
              </w:rPr>
              <w:fldChar w:fldCharType="begin"/>
            </w:r>
            <w:r>
              <w:rPr>
                <w:webHidden/>
              </w:rPr>
              <w:instrText xml:space="preserve"> PAGEREF _Toc184131843 \h </w:instrText>
            </w:r>
            <w:r>
              <w:rPr>
                <w:webHidden/>
              </w:rPr>
            </w:r>
            <w:r>
              <w:rPr>
                <w:webHidden/>
              </w:rPr>
              <w:fldChar w:fldCharType="separate"/>
            </w:r>
            <w:r w:rsidR="00306717">
              <w:rPr>
                <w:webHidden/>
              </w:rPr>
              <w:t>9</w:t>
            </w:r>
            <w:r>
              <w:rPr>
                <w:webHidden/>
              </w:rPr>
              <w:fldChar w:fldCharType="end"/>
            </w:r>
          </w:hyperlink>
        </w:p>
        <w:p w14:paraId="7759FC21" w14:textId="4BCB5237" w:rsidR="00070058" w:rsidRDefault="00070058">
          <w:pPr>
            <w:pStyle w:val="TOC1"/>
            <w:rPr>
              <w:rFonts w:asciiTheme="minorHAnsi" w:eastAsiaTheme="minorEastAsia" w:hAnsiTheme="minorHAnsi" w:cstheme="minorBidi"/>
              <w:caps w:val="0"/>
              <w:noProof/>
              <w:spacing w:val="0"/>
              <w:kern w:val="2"/>
              <w:sz w:val="24"/>
              <w:szCs w:val="24"/>
              <w:lang w:val="en-GB" w:eastAsia="en-GB"/>
              <w14:ligatures w14:val="standardContextual"/>
            </w:rPr>
          </w:pPr>
          <w:hyperlink w:anchor="_Toc184131844" w:history="1">
            <w:r w:rsidRPr="00A72D02">
              <w:rPr>
                <w:rStyle w:val="Hyperlink"/>
                <w:rFonts w:eastAsiaTheme="majorEastAsia"/>
                <w:b/>
                <w:noProof/>
                <w:spacing w:val="10"/>
                <w:lang w:val="en-US"/>
              </w:rPr>
              <w:t>2. Impact</w:t>
            </w:r>
            <w:r>
              <w:rPr>
                <w:noProof/>
                <w:webHidden/>
              </w:rPr>
              <w:tab/>
            </w:r>
            <w:r>
              <w:rPr>
                <w:noProof/>
                <w:webHidden/>
              </w:rPr>
              <w:fldChar w:fldCharType="begin"/>
            </w:r>
            <w:r>
              <w:rPr>
                <w:noProof/>
                <w:webHidden/>
              </w:rPr>
              <w:instrText xml:space="preserve"> PAGEREF _Toc184131844 \h </w:instrText>
            </w:r>
            <w:r>
              <w:rPr>
                <w:noProof/>
                <w:webHidden/>
              </w:rPr>
            </w:r>
            <w:r>
              <w:rPr>
                <w:noProof/>
                <w:webHidden/>
              </w:rPr>
              <w:fldChar w:fldCharType="separate"/>
            </w:r>
            <w:r w:rsidR="00306717">
              <w:rPr>
                <w:noProof/>
                <w:webHidden/>
              </w:rPr>
              <w:t>9</w:t>
            </w:r>
            <w:r>
              <w:rPr>
                <w:noProof/>
                <w:webHidden/>
              </w:rPr>
              <w:fldChar w:fldCharType="end"/>
            </w:r>
          </w:hyperlink>
        </w:p>
        <w:p w14:paraId="522A7E57" w14:textId="61A06D9C" w:rsidR="00070058" w:rsidRDefault="00070058">
          <w:pPr>
            <w:pStyle w:val="TOC2"/>
            <w:rPr>
              <w:rFonts w:asciiTheme="minorHAnsi" w:eastAsiaTheme="minorEastAsia" w:hAnsiTheme="minorHAnsi" w:cstheme="minorBidi"/>
              <w:caps w:val="0"/>
              <w:spacing w:val="0"/>
              <w:kern w:val="2"/>
              <w:sz w:val="24"/>
              <w:szCs w:val="24"/>
              <w:lang w:val="en-GB" w:eastAsia="en-GB"/>
              <w14:ligatures w14:val="standardContextual"/>
            </w:rPr>
          </w:pPr>
          <w:hyperlink w:anchor="_Toc184131845" w:history="1">
            <w:r w:rsidRPr="00A72D02">
              <w:rPr>
                <w:rStyle w:val="Hyperlink"/>
                <w:spacing w:val="8"/>
              </w:rPr>
              <w:t>2.1</w:t>
            </w:r>
            <w:r>
              <w:rPr>
                <w:rFonts w:asciiTheme="minorHAnsi" w:eastAsiaTheme="minorEastAsia" w:hAnsiTheme="minorHAnsi" w:cstheme="minorBidi"/>
                <w:caps w:val="0"/>
                <w:spacing w:val="0"/>
                <w:kern w:val="2"/>
                <w:sz w:val="24"/>
                <w:szCs w:val="24"/>
                <w:lang w:val="en-GB" w:eastAsia="en-GB"/>
                <w14:ligatures w14:val="standardContextual"/>
              </w:rPr>
              <w:tab/>
            </w:r>
            <w:r w:rsidRPr="00A72D02">
              <w:rPr>
                <w:rStyle w:val="Hyperlink"/>
                <w:spacing w:val="8"/>
              </w:rPr>
              <w:t>Industrial relevance &amp; potential impact</w:t>
            </w:r>
            <w:r>
              <w:rPr>
                <w:webHidden/>
              </w:rPr>
              <w:tab/>
            </w:r>
            <w:r>
              <w:rPr>
                <w:webHidden/>
              </w:rPr>
              <w:fldChar w:fldCharType="begin"/>
            </w:r>
            <w:r>
              <w:rPr>
                <w:webHidden/>
              </w:rPr>
              <w:instrText xml:space="preserve"> PAGEREF _Toc184131845 \h </w:instrText>
            </w:r>
            <w:r>
              <w:rPr>
                <w:webHidden/>
              </w:rPr>
            </w:r>
            <w:r>
              <w:rPr>
                <w:webHidden/>
              </w:rPr>
              <w:fldChar w:fldCharType="separate"/>
            </w:r>
            <w:r w:rsidR="00306717">
              <w:rPr>
                <w:webHidden/>
              </w:rPr>
              <w:t>9</w:t>
            </w:r>
            <w:r>
              <w:rPr>
                <w:webHidden/>
              </w:rPr>
              <w:fldChar w:fldCharType="end"/>
            </w:r>
          </w:hyperlink>
        </w:p>
        <w:p w14:paraId="433DAF4A" w14:textId="47B21C72" w:rsidR="00070058" w:rsidRDefault="00070058">
          <w:pPr>
            <w:pStyle w:val="TOC2"/>
            <w:rPr>
              <w:rFonts w:asciiTheme="minorHAnsi" w:eastAsiaTheme="minorEastAsia" w:hAnsiTheme="minorHAnsi" w:cstheme="minorBidi"/>
              <w:caps w:val="0"/>
              <w:spacing w:val="0"/>
              <w:kern w:val="2"/>
              <w:sz w:val="24"/>
              <w:szCs w:val="24"/>
              <w:lang w:val="en-GB" w:eastAsia="en-GB"/>
              <w14:ligatures w14:val="standardContextual"/>
            </w:rPr>
          </w:pPr>
          <w:hyperlink w:anchor="_Toc184131846" w:history="1">
            <w:r w:rsidRPr="00A72D02">
              <w:rPr>
                <w:rStyle w:val="Hyperlink"/>
                <w:spacing w:val="8"/>
              </w:rPr>
              <w:t>2.2</w:t>
            </w:r>
            <w:r>
              <w:rPr>
                <w:rFonts w:asciiTheme="minorHAnsi" w:eastAsiaTheme="minorEastAsia" w:hAnsiTheme="minorHAnsi" w:cstheme="minorBidi"/>
                <w:caps w:val="0"/>
                <w:spacing w:val="0"/>
                <w:kern w:val="2"/>
                <w:sz w:val="24"/>
                <w:szCs w:val="24"/>
                <w:lang w:val="en-GB" w:eastAsia="en-GB"/>
                <w14:ligatures w14:val="standardContextual"/>
              </w:rPr>
              <w:tab/>
            </w:r>
            <w:r w:rsidRPr="00A72D02">
              <w:rPr>
                <w:rStyle w:val="Hyperlink"/>
                <w:spacing w:val="8"/>
              </w:rPr>
              <w:t>Business plan oriented description:</w:t>
            </w:r>
            <w:r>
              <w:rPr>
                <w:webHidden/>
              </w:rPr>
              <w:tab/>
            </w:r>
            <w:r>
              <w:rPr>
                <w:webHidden/>
              </w:rPr>
              <w:fldChar w:fldCharType="begin"/>
            </w:r>
            <w:r>
              <w:rPr>
                <w:webHidden/>
              </w:rPr>
              <w:instrText xml:space="preserve"> PAGEREF _Toc184131846 \h </w:instrText>
            </w:r>
            <w:r>
              <w:rPr>
                <w:webHidden/>
              </w:rPr>
            </w:r>
            <w:r>
              <w:rPr>
                <w:webHidden/>
              </w:rPr>
              <w:fldChar w:fldCharType="separate"/>
            </w:r>
            <w:r w:rsidR="00306717">
              <w:rPr>
                <w:webHidden/>
              </w:rPr>
              <w:t>10</w:t>
            </w:r>
            <w:r>
              <w:rPr>
                <w:webHidden/>
              </w:rPr>
              <w:fldChar w:fldCharType="end"/>
            </w:r>
          </w:hyperlink>
        </w:p>
        <w:p w14:paraId="307A8200" w14:textId="11E37616" w:rsidR="00070058" w:rsidRDefault="00070058">
          <w:pPr>
            <w:pStyle w:val="TOC1"/>
            <w:rPr>
              <w:rFonts w:asciiTheme="minorHAnsi" w:eastAsiaTheme="minorEastAsia" w:hAnsiTheme="minorHAnsi" w:cstheme="minorBidi"/>
              <w:caps w:val="0"/>
              <w:noProof/>
              <w:spacing w:val="0"/>
              <w:kern w:val="2"/>
              <w:sz w:val="24"/>
              <w:szCs w:val="24"/>
              <w:lang w:val="en-GB" w:eastAsia="en-GB"/>
              <w14:ligatures w14:val="standardContextual"/>
            </w:rPr>
          </w:pPr>
          <w:hyperlink w:anchor="_Toc184131847" w:history="1">
            <w:r w:rsidRPr="00A72D02">
              <w:rPr>
                <w:rStyle w:val="Hyperlink"/>
                <w:rFonts w:eastAsiaTheme="majorEastAsia"/>
                <w:b/>
                <w:noProof/>
                <w:spacing w:val="10"/>
                <w:lang w:val="en-US"/>
              </w:rPr>
              <w:t>3. Implementation</w:t>
            </w:r>
            <w:r>
              <w:rPr>
                <w:noProof/>
                <w:webHidden/>
              </w:rPr>
              <w:tab/>
            </w:r>
            <w:r>
              <w:rPr>
                <w:noProof/>
                <w:webHidden/>
              </w:rPr>
              <w:fldChar w:fldCharType="begin"/>
            </w:r>
            <w:r>
              <w:rPr>
                <w:noProof/>
                <w:webHidden/>
              </w:rPr>
              <w:instrText xml:space="preserve"> PAGEREF _Toc184131847 \h </w:instrText>
            </w:r>
            <w:r>
              <w:rPr>
                <w:noProof/>
                <w:webHidden/>
              </w:rPr>
            </w:r>
            <w:r>
              <w:rPr>
                <w:noProof/>
                <w:webHidden/>
              </w:rPr>
              <w:fldChar w:fldCharType="separate"/>
            </w:r>
            <w:r w:rsidR="00306717">
              <w:rPr>
                <w:noProof/>
                <w:webHidden/>
              </w:rPr>
              <w:t>10</w:t>
            </w:r>
            <w:r>
              <w:rPr>
                <w:noProof/>
                <w:webHidden/>
              </w:rPr>
              <w:fldChar w:fldCharType="end"/>
            </w:r>
          </w:hyperlink>
        </w:p>
        <w:p w14:paraId="66DA04DA" w14:textId="5213E68F" w:rsidR="00070058" w:rsidRDefault="00070058">
          <w:pPr>
            <w:pStyle w:val="TOC2"/>
            <w:rPr>
              <w:rFonts w:asciiTheme="minorHAnsi" w:eastAsiaTheme="minorEastAsia" w:hAnsiTheme="minorHAnsi" w:cstheme="minorBidi"/>
              <w:caps w:val="0"/>
              <w:spacing w:val="0"/>
              <w:kern w:val="2"/>
              <w:sz w:val="24"/>
              <w:szCs w:val="24"/>
              <w:lang w:val="en-GB" w:eastAsia="en-GB"/>
              <w14:ligatures w14:val="standardContextual"/>
            </w:rPr>
          </w:pPr>
          <w:hyperlink w:anchor="_Toc184131848" w:history="1">
            <w:r w:rsidRPr="00A72D02">
              <w:rPr>
                <w:rStyle w:val="Hyperlink"/>
                <w:spacing w:val="8"/>
              </w:rPr>
              <w:t>3.1</w:t>
            </w:r>
            <w:r>
              <w:rPr>
                <w:rFonts w:asciiTheme="minorHAnsi" w:eastAsiaTheme="minorEastAsia" w:hAnsiTheme="minorHAnsi" w:cstheme="minorBidi"/>
                <w:caps w:val="0"/>
                <w:spacing w:val="0"/>
                <w:kern w:val="2"/>
                <w:sz w:val="24"/>
                <w:szCs w:val="24"/>
                <w:lang w:val="en-GB" w:eastAsia="en-GB"/>
                <w14:ligatures w14:val="standardContextual"/>
              </w:rPr>
              <w:tab/>
            </w:r>
            <w:r w:rsidRPr="00A72D02">
              <w:rPr>
                <w:rStyle w:val="Hyperlink"/>
                <w:spacing w:val="8"/>
              </w:rPr>
              <w:t>Company(ies) description</w:t>
            </w:r>
            <w:r>
              <w:rPr>
                <w:webHidden/>
              </w:rPr>
              <w:tab/>
            </w:r>
            <w:r>
              <w:rPr>
                <w:webHidden/>
              </w:rPr>
              <w:fldChar w:fldCharType="begin"/>
            </w:r>
            <w:r>
              <w:rPr>
                <w:webHidden/>
              </w:rPr>
              <w:instrText xml:space="preserve"> PAGEREF _Toc184131848 \h </w:instrText>
            </w:r>
            <w:r>
              <w:rPr>
                <w:webHidden/>
              </w:rPr>
            </w:r>
            <w:r>
              <w:rPr>
                <w:webHidden/>
              </w:rPr>
              <w:fldChar w:fldCharType="separate"/>
            </w:r>
            <w:r w:rsidR="00306717">
              <w:rPr>
                <w:webHidden/>
              </w:rPr>
              <w:t>10</w:t>
            </w:r>
            <w:r>
              <w:rPr>
                <w:webHidden/>
              </w:rPr>
              <w:fldChar w:fldCharType="end"/>
            </w:r>
          </w:hyperlink>
        </w:p>
        <w:p w14:paraId="54F90AA4" w14:textId="4C98D565" w:rsidR="00070058" w:rsidRDefault="00070058">
          <w:pPr>
            <w:pStyle w:val="TOC2"/>
            <w:rPr>
              <w:rFonts w:asciiTheme="minorHAnsi" w:eastAsiaTheme="minorEastAsia" w:hAnsiTheme="minorHAnsi" w:cstheme="minorBidi"/>
              <w:caps w:val="0"/>
              <w:spacing w:val="0"/>
              <w:kern w:val="2"/>
              <w:sz w:val="24"/>
              <w:szCs w:val="24"/>
              <w:lang w:val="en-GB" w:eastAsia="en-GB"/>
              <w14:ligatures w14:val="standardContextual"/>
            </w:rPr>
          </w:pPr>
          <w:hyperlink w:anchor="_Toc184131849" w:history="1">
            <w:r w:rsidRPr="00A72D02">
              <w:rPr>
                <w:rStyle w:val="Hyperlink"/>
                <w:spacing w:val="8"/>
              </w:rPr>
              <w:t>3.2</w:t>
            </w:r>
            <w:r>
              <w:rPr>
                <w:rFonts w:asciiTheme="minorHAnsi" w:eastAsiaTheme="minorEastAsia" w:hAnsiTheme="minorHAnsi" w:cstheme="minorBidi"/>
                <w:caps w:val="0"/>
                <w:spacing w:val="0"/>
                <w:kern w:val="2"/>
                <w:sz w:val="24"/>
                <w:szCs w:val="24"/>
                <w:lang w:val="en-GB" w:eastAsia="en-GB"/>
                <w14:ligatures w14:val="standardContextual"/>
              </w:rPr>
              <w:tab/>
            </w:r>
            <w:r w:rsidRPr="00A72D02">
              <w:rPr>
                <w:rStyle w:val="Hyperlink"/>
                <w:spacing w:val="8"/>
              </w:rPr>
              <w:t>Cooperation and partners role</w:t>
            </w:r>
            <w:r>
              <w:rPr>
                <w:webHidden/>
              </w:rPr>
              <w:tab/>
            </w:r>
            <w:r>
              <w:rPr>
                <w:webHidden/>
              </w:rPr>
              <w:fldChar w:fldCharType="begin"/>
            </w:r>
            <w:r>
              <w:rPr>
                <w:webHidden/>
              </w:rPr>
              <w:instrText xml:space="preserve"> PAGEREF _Toc184131849 \h </w:instrText>
            </w:r>
            <w:r>
              <w:rPr>
                <w:webHidden/>
              </w:rPr>
            </w:r>
            <w:r>
              <w:rPr>
                <w:webHidden/>
              </w:rPr>
              <w:fldChar w:fldCharType="separate"/>
            </w:r>
            <w:r w:rsidR="00306717">
              <w:rPr>
                <w:webHidden/>
              </w:rPr>
              <w:t>11</w:t>
            </w:r>
            <w:r>
              <w:rPr>
                <w:webHidden/>
              </w:rPr>
              <w:fldChar w:fldCharType="end"/>
            </w:r>
          </w:hyperlink>
        </w:p>
        <w:p w14:paraId="711A218C" w14:textId="01192EE4" w:rsidR="00070058" w:rsidRDefault="00070058">
          <w:pPr>
            <w:pStyle w:val="TOC2"/>
            <w:rPr>
              <w:rFonts w:asciiTheme="minorHAnsi" w:eastAsiaTheme="minorEastAsia" w:hAnsiTheme="minorHAnsi" w:cstheme="minorBidi"/>
              <w:caps w:val="0"/>
              <w:spacing w:val="0"/>
              <w:kern w:val="2"/>
              <w:sz w:val="24"/>
              <w:szCs w:val="24"/>
              <w:lang w:val="en-GB" w:eastAsia="en-GB"/>
              <w14:ligatures w14:val="standardContextual"/>
            </w:rPr>
          </w:pPr>
          <w:hyperlink w:anchor="_Toc184131850" w:history="1">
            <w:r w:rsidRPr="00A72D02">
              <w:rPr>
                <w:rStyle w:val="Hyperlink"/>
                <w:spacing w:val="8"/>
              </w:rPr>
              <w:t>3.3</w:t>
            </w:r>
            <w:r>
              <w:rPr>
                <w:rFonts w:asciiTheme="minorHAnsi" w:eastAsiaTheme="minorEastAsia" w:hAnsiTheme="minorHAnsi" w:cstheme="minorBidi"/>
                <w:caps w:val="0"/>
                <w:spacing w:val="0"/>
                <w:kern w:val="2"/>
                <w:sz w:val="24"/>
                <w:szCs w:val="24"/>
                <w:lang w:val="en-GB" w:eastAsia="en-GB"/>
                <w14:ligatures w14:val="standardContextual"/>
              </w:rPr>
              <w:tab/>
            </w:r>
            <w:r w:rsidRPr="00A72D02">
              <w:rPr>
                <w:rStyle w:val="Hyperlink"/>
                <w:spacing w:val="8"/>
              </w:rPr>
              <w:t>Workplan including the project duration</w:t>
            </w:r>
            <w:r>
              <w:rPr>
                <w:webHidden/>
              </w:rPr>
              <w:tab/>
            </w:r>
            <w:r>
              <w:rPr>
                <w:webHidden/>
              </w:rPr>
              <w:fldChar w:fldCharType="begin"/>
            </w:r>
            <w:r>
              <w:rPr>
                <w:webHidden/>
              </w:rPr>
              <w:instrText xml:space="preserve"> PAGEREF _Toc184131850 \h </w:instrText>
            </w:r>
            <w:r>
              <w:rPr>
                <w:webHidden/>
              </w:rPr>
            </w:r>
            <w:r>
              <w:rPr>
                <w:webHidden/>
              </w:rPr>
              <w:fldChar w:fldCharType="separate"/>
            </w:r>
            <w:r w:rsidR="00306717">
              <w:rPr>
                <w:webHidden/>
              </w:rPr>
              <w:t>11</w:t>
            </w:r>
            <w:r>
              <w:rPr>
                <w:webHidden/>
              </w:rPr>
              <w:fldChar w:fldCharType="end"/>
            </w:r>
          </w:hyperlink>
        </w:p>
        <w:p w14:paraId="1285EE40" w14:textId="35FC43F1" w:rsidR="00070058" w:rsidRDefault="00070058">
          <w:pPr>
            <w:pStyle w:val="TOC2"/>
            <w:rPr>
              <w:rFonts w:asciiTheme="minorHAnsi" w:eastAsiaTheme="minorEastAsia" w:hAnsiTheme="minorHAnsi" w:cstheme="minorBidi"/>
              <w:caps w:val="0"/>
              <w:spacing w:val="0"/>
              <w:kern w:val="2"/>
              <w:sz w:val="24"/>
              <w:szCs w:val="24"/>
              <w:lang w:val="en-GB" w:eastAsia="en-GB"/>
              <w14:ligatures w14:val="standardContextual"/>
            </w:rPr>
          </w:pPr>
          <w:hyperlink w:anchor="_Toc184131851" w:history="1">
            <w:r w:rsidRPr="00A72D02">
              <w:rPr>
                <w:rStyle w:val="Hyperlink"/>
                <w:spacing w:val="8"/>
              </w:rPr>
              <w:t>3.4</w:t>
            </w:r>
            <w:r>
              <w:rPr>
                <w:rFonts w:asciiTheme="minorHAnsi" w:eastAsiaTheme="minorEastAsia" w:hAnsiTheme="minorHAnsi" w:cstheme="minorBidi"/>
                <w:caps w:val="0"/>
                <w:spacing w:val="0"/>
                <w:kern w:val="2"/>
                <w:sz w:val="24"/>
                <w:szCs w:val="24"/>
                <w:lang w:val="en-GB" w:eastAsia="en-GB"/>
                <w14:ligatures w14:val="standardContextual"/>
              </w:rPr>
              <w:tab/>
            </w:r>
            <w:r w:rsidRPr="00A72D02">
              <w:rPr>
                <w:rStyle w:val="Hyperlink"/>
                <w:spacing w:val="8"/>
              </w:rPr>
              <w:t>Justification of planned costs and resources</w:t>
            </w:r>
            <w:r>
              <w:rPr>
                <w:webHidden/>
              </w:rPr>
              <w:tab/>
            </w:r>
            <w:r>
              <w:rPr>
                <w:webHidden/>
              </w:rPr>
              <w:fldChar w:fldCharType="begin"/>
            </w:r>
            <w:r>
              <w:rPr>
                <w:webHidden/>
              </w:rPr>
              <w:instrText xml:space="preserve"> PAGEREF _Toc184131851 \h </w:instrText>
            </w:r>
            <w:r>
              <w:rPr>
                <w:webHidden/>
              </w:rPr>
            </w:r>
            <w:r>
              <w:rPr>
                <w:webHidden/>
              </w:rPr>
              <w:fldChar w:fldCharType="separate"/>
            </w:r>
            <w:r w:rsidR="00306717">
              <w:rPr>
                <w:webHidden/>
              </w:rPr>
              <w:t>13</w:t>
            </w:r>
            <w:r>
              <w:rPr>
                <w:webHidden/>
              </w:rPr>
              <w:fldChar w:fldCharType="end"/>
            </w:r>
          </w:hyperlink>
        </w:p>
        <w:p w14:paraId="3711C06D" w14:textId="5B9BE094" w:rsidR="00070058" w:rsidRDefault="00070058">
          <w:pPr>
            <w:pStyle w:val="TOC1"/>
            <w:rPr>
              <w:rFonts w:asciiTheme="minorHAnsi" w:eastAsiaTheme="minorEastAsia" w:hAnsiTheme="minorHAnsi" w:cstheme="minorBidi"/>
              <w:caps w:val="0"/>
              <w:noProof/>
              <w:spacing w:val="0"/>
              <w:kern w:val="2"/>
              <w:sz w:val="24"/>
              <w:szCs w:val="24"/>
              <w:lang w:val="en-GB" w:eastAsia="en-GB"/>
              <w14:ligatures w14:val="standardContextual"/>
            </w:rPr>
          </w:pPr>
          <w:hyperlink w:anchor="_Toc184131852" w:history="1">
            <w:r w:rsidRPr="00A72D02">
              <w:rPr>
                <w:rStyle w:val="Hyperlink"/>
                <w:rFonts w:eastAsiaTheme="majorEastAsia"/>
                <w:b/>
                <w:noProof/>
                <w:spacing w:val="10"/>
                <w:lang w:val="en-US"/>
              </w:rPr>
              <w:t>4. Ethical issues</w:t>
            </w:r>
            <w:r>
              <w:rPr>
                <w:noProof/>
                <w:webHidden/>
              </w:rPr>
              <w:tab/>
            </w:r>
            <w:r>
              <w:rPr>
                <w:noProof/>
                <w:webHidden/>
              </w:rPr>
              <w:fldChar w:fldCharType="begin"/>
            </w:r>
            <w:r>
              <w:rPr>
                <w:noProof/>
                <w:webHidden/>
              </w:rPr>
              <w:instrText xml:space="preserve"> PAGEREF _Toc184131852 \h </w:instrText>
            </w:r>
            <w:r>
              <w:rPr>
                <w:noProof/>
                <w:webHidden/>
              </w:rPr>
            </w:r>
            <w:r>
              <w:rPr>
                <w:noProof/>
                <w:webHidden/>
              </w:rPr>
              <w:fldChar w:fldCharType="separate"/>
            </w:r>
            <w:r w:rsidR="00306717">
              <w:rPr>
                <w:noProof/>
                <w:webHidden/>
              </w:rPr>
              <w:t>14</w:t>
            </w:r>
            <w:r>
              <w:rPr>
                <w:noProof/>
                <w:webHidden/>
              </w:rPr>
              <w:fldChar w:fldCharType="end"/>
            </w:r>
          </w:hyperlink>
        </w:p>
        <w:p w14:paraId="45E9F4F2" w14:textId="3F0FF1C3" w:rsidR="002F4EA5" w:rsidRDefault="002F4EA5" w:rsidP="002F4EA5">
          <w:pPr>
            <w:widowControl/>
            <w:autoSpaceDE/>
            <w:autoSpaceDN/>
            <w:spacing w:before="0" w:after="160" w:line="259" w:lineRule="auto"/>
            <w:jc w:val="left"/>
          </w:pPr>
          <w:r>
            <w:rPr>
              <w:b/>
              <w:bCs/>
            </w:rPr>
            <w:fldChar w:fldCharType="end"/>
          </w:r>
        </w:p>
      </w:sdtContent>
    </w:sdt>
    <w:p w14:paraId="1A3DEAE0" w14:textId="2A58D770" w:rsidR="002F4EA5" w:rsidRDefault="002F4EA5" w:rsidP="002B0BCD">
      <w:r>
        <w:br w:type="page"/>
      </w:r>
    </w:p>
    <w:p w14:paraId="750151CE" w14:textId="77777777" w:rsidR="00056D6D" w:rsidRPr="000332FE" w:rsidRDefault="00056D6D" w:rsidP="00056D6D">
      <w:pPr>
        <w:widowControl/>
        <w:autoSpaceDE/>
        <w:autoSpaceDN/>
        <w:spacing w:before="0" w:after="40" w:line="259" w:lineRule="auto"/>
        <w:jc w:val="center"/>
        <w:rPr>
          <w:rFonts w:eastAsia="Roboto" w:cs="Titillium Thin"/>
          <w:sz w:val="18"/>
          <w:lang w:val="en-GB"/>
        </w:rPr>
      </w:pPr>
      <w:r w:rsidRPr="000332FE">
        <w:rPr>
          <w:rFonts w:ascii="Webdings" w:eastAsia="Webdings" w:hAnsi="Webdings" w:cs="Webdings"/>
          <w:sz w:val="30"/>
          <w:lang w:val="en-GB"/>
        </w:rPr>
        <w:lastRenderedPageBreak/>
        <w:t></w:t>
      </w:r>
      <w:r w:rsidRPr="000332FE">
        <w:rPr>
          <w:rFonts w:ascii="Roboto" w:eastAsia="Roboto" w:hAnsi="Roboto" w:cs="Titillium Thin"/>
          <w:sz w:val="30"/>
          <w:lang w:val="en-GB"/>
        </w:rPr>
        <w:tab/>
      </w:r>
      <w:r w:rsidRPr="000332FE">
        <w:rPr>
          <w:rFonts w:ascii="Roboto" w:eastAsia="Roboto" w:hAnsi="Roboto" w:cs="Titillium Thin"/>
          <w:sz w:val="30"/>
          <w:lang w:val="en-GB"/>
        </w:rPr>
        <w:tab/>
      </w:r>
      <w:r w:rsidRPr="000332FE">
        <w:rPr>
          <w:rFonts w:ascii="Roboto" w:eastAsia="Roboto" w:hAnsi="Roboto" w:cs="Titillium Thin"/>
          <w:sz w:val="30"/>
          <w:lang w:val="en-GB"/>
        </w:rPr>
        <w:tab/>
      </w:r>
      <w:r w:rsidRPr="000332FE">
        <w:rPr>
          <w:rFonts w:ascii="Roboto" w:eastAsia="Roboto" w:hAnsi="Roboto" w:cs="Titillium Thin"/>
          <w:sz w:val="30"/>
          <w:lang w:val="en-GB"/>
        </w:rPr>
        <w:tab/>
      </w:r>
      <w:r w:rsidRPr="000332FE">
        <w:rPr>
          <w:rFonts w:ascii="Roboto" w:eastAsia="Roboto" w:hAnsi="Roboto" w:cs="Titillium Thin"/>
          <w:sz w:val="30"/>
          <w:lang w:val="en-GB"/>
        </w:rPr>
        <w:tab/>
      </w:r>
      <w:r w:rsidRPr="000332FE">
        <w:rPr>
          <w:rFonts w:ascii="Webdings" w:eastAsia="Webdings" w:hAnsi="Webdings" w:cs="Webdings"/>
          <w:sz w:val="30"/>
          <w:lang w:val="en-GB"/>
        </w:rPr>
        <w:t></w:t>
      </w:r>
    </w:p>
    <w:p w14:paraId="63390B00" w14:textId="795C7A9F" w:rsidR="00056D6D" w:rsidRDefault="00056D6D" w:rsidP="5BDD2AEA">
      <w:pPr>
        <w:widowControl/>
        <w:spacing w:before="0" w:after="160" w:line="259" w:lineRule="auto"/>
        <w:jc w:val="center"/>
        <w:rPr>
          <w:rFonts w:eastAsia="Roboto" w:cs="Titillium Thin"/>
          <w:b/>
          <w:bCs/>
          <w:sz w:val="18"/>
          <w:szCs w:val="18"/>
          <w:lang w:val="en-GB"/>
        </w:rPr>
      </w:pPr>
      <w:r w:rsidRPr="5BDD2AEA">
        <w:rPr>
          <w:rFonts w:eastAsia="Roboto" w:cs="Titillium Thin"/>
          <w:b/>
          <w:bCs/>
          <w:color w:val="26A465"/>
          <w:sz w:val="18"/>
          <w:szCs w:val="18"/>
          <w:lang w:val="en-GB"/>
        </w:rPr>
        <w:t xml:space="preserve">SINGLE </w:t>
      </w:r>
      <w:r w:rsidR="50561E11" w:rsidRPr="5BDD2AEA">
        <w:rPr>
          <w:rFonts w:eastAsia="Roboto" w:cs="Titillium Thin"/>
          <w:b/>
          <w:bCs/>
          <w:color w:val="26A465"/>
          <w:sz w:val="18"/>
          <w:szCs w:val="18"/>
          <w:lang w:val="en-GB"/>
        </w:rPr>
        <w:t>AUC</w:t>
      </w:r>
      <w:r>
        <w:tab/>
      </w:r>
      <w:r>
        <w:tab/>
      </w:r>
      <w:r>
        <w:tab/>
      </w:r>
      <w:r w:rsidRPr="5BDD2AEA">
        <w:rPr>
          <w:rFonts w:eastAsia="Roboto" w:cs="Titillium Thin"/>
          <w:b/>
          <w:bCs/>
          <w:sz w:val="18"/>
          <w:szCs w:val="18"/>
          <w:lang w:val="en-GB"/>
        </w:rPr>
        <w:t xml:space="preserve">        </w:t>
      </w:r>
      <w:r w:rsidRPr="5BDD2AEA">
        <w:rPr>
          <w:rFonts w:eastAsia="Roboto" w:cs="Titillium Thin"/>
          <w:b/>
          <w:bCs/>
          <w:color w:val="262261"/>
          <w:sz w:val="18"/>
          <w:szCs w:val="18"/>
          <w:lang w:val="en-GB"/>
        </w:rPr>
        <w:t xml:space="preserve">TWIN </w:t>
      </w:r>
      <w:r w:rsidR="4650EC9D" w:rsidRPr="5BDD2AEA">
        <w:rPr>
          <w:rFonts w:eastAsia="Roboto" w:cs="Titillium Thin"/>
          <w:b/>
          <w:bCs/>
          <w:color w:val="262261"/>
          <w:sz w:val="18"/>
          <w:szCs w:val="18"/>
          <w:lang w:val="en-GB"/>
        </w:rPr>
        <w:t>AUC</w:t>
      </w:r>
    </w:p>
    <w:p w14:paraId="42D40E9E" w14:textId="02457257" w:rsidR="00056D6D" w:rsidRPr="000332FE" w:rsidRDefault="00056D6D" w:rsidP="5BDD2AEA">
      <w:pPr>
        <w:widowControl/>
        <w:autoSpaceDE/>
        <w:autoSpaceDN/>
        <w:spacing w:before="0" w:after="0" w:line="259" w:lineRule="auto"/>
        <w:jc w:val="center"/>
        <w:rPr>
          <w:rFonts w:eastAsia="Roboto" w:cs="Titillium Thin"/>
          <w:sz w:val="18"/>
          <w:szCs w:val="18"/>
          <w:lang w:val="en-GB"/>
        </w:rPr>
      </w:pPr>
      <w:r w:rsidRPr="5BDD2AEA">
        <w:rPr>
          <w:rFonts w:eastAsia="Roboto" w:cs="Titillium Thin"/>
          <w:sz w:val="18"/>
          <w:szCs w:val="18"/>
          <w:lang w:val="en-GB"/>
        </w:rPr>
        <w:t xml:space="preserve">For a </w:t>
      </w:r>
      <w:r w:rsidRPr="5BDD2AEA">
        <w:rPr>
          <w:rFonts w:eastAsia="Roboto" w:cs="Titillium Thin"/>
          <w:b/>
          <w:bCs/>
          <w:sz w:val="18"/>
          <w:szCs w:val="18"/>
          <w:lang w:val="en-GB"/>
        </w:rPr>
        <w:t xml:space="preserve">Single </w:t>
      </w:r>
      <w:r w:rsidR="380F7C5D" w:rsidRPr="5BDD2AEA">
        <w:rPr>
          <w:rFonts w:eastAsia="Roboto" w:cs="Titillium Thin"/>
          <w:b/>
          <w:bCs/>
          <w:sz w:val="18"/>
          <w:szCs w:val="18"/>
          <w:lang w:val="en-GB"/>
        </w:rPr>
        <w:t>AUC</w:t>
      </w:r>
      <w:r w:rsidRPr="5BDD2AEA">
        <w:rPr>
          <w:rFonts w:eastAsia="Roboto" w:cs="Titillium Thin"/>
          <w:b/>
          <w:bCs/>
          <w:sz w:val="18"/>
          <w:szCs w:val="18"/>
          <w:lang w:val="en-GB"/>
        </w:rPr>
        <w:t xml:space="preserve"> proposal</w:t>
      </w:r>
      <w:r w:rsidRPr="5BDD2AEA">
        <w:rPr>
          <w:rFonts w:eastAsia="Roboto" w:cs="Titillium Thin"/>
          <w:sz w:val="18"/>
          <w:szCs w:val="18"/>
          <w:lang w:val="en-GB"/>
        </w:rPr>
        <w:t xml:space="preserve">, please fulfil below the column “Single </w:t>
      </w:r>
      <w:r w:rsidR="0FB917F4" w:rsidRPr="5BDD2AEA">
        <w:rPr>
          <w:rFonts w:eastAsia="Roboto" w:cs="Titillium Thin"/>
          <w:sz w:val="18"/>
          <w:szCs w:val="18"/>
          <w:lang w:val="en-GB"/>
        </w:rPr>
        <w:t>AUC</w:t>
      </w:r>
      <w:r w:rsidRPr="5BDD2AEA">
        <w:rPr>
          <w:rFonts w:eastAsia="Roboto" w:cs="Titillium Thin"/>
          <w:sz w:val="18"/>
          <w:szCs w:val="18"/>
          <w:lang w:val="en-GB"/>
        </w:rPr>
        <w:t>”.</w:t>
      </w:r>
    </w:p>
    <w:p w14:paraId="5C41A973" w14:textId="054E53AD" w:rsidR="00056D6D" w:rsidRPr="000332FE" w:rsidRDefault="00056D6D" w:rsidP="5BDD2AEA">
      <w:pPr>
        <w:widowControl/>
        <w:autoSpaceDE/>
        <w:autoSpaceDN/>
        <w:spacing w:before="0" w:after="0" w:line="259" w:lineRule="auto"/>
        <w:jc w:val="center"/>
        <w:rPr>
          <w:rFonts w:eastAsia="Roboto" w:cs="Titillium Thin"/>
          <w:sz w:val="18"/>
          <w:szCs w:val="18"/>
          <w:lang w:val="en-GB"/>
        </w:rPr>
      </w:pPr>
      <w:r w:rsidRPr="5BDD2AEA">
        <w:rPr>
          <w:rFonts w:eastAsia="Roboto" w:cs="Titillium Thin"/>
          <w:sz w:val="18"/>
          <w:szCs w:val="18"/>
          <w:lang w:val="en-GB"/>
        </w:rPr>
        <w:t xml:space="preserve">For a </w:t>
      </w:r>
      <w:r w:rsidRPr="5BDD2AEA">
        <w:rPr>
          <w:rFonts w:eastAsia="Roboto" w:cs="Titillium Thin"/>
          <w:b/>
          <w:bCs/>
          <w:sz w:val="18"/>
          <w:szCs w:val="18"/>
          <w:lang w:val="en-GB"/>
        </w:rPr>
        <w:t xml:space="preserve">Twin </w:t>
      </w:r>
      <w:r w:rsidR="6C043519" w:rsidRPr="5BDD2AEA">
        <w:rPr>
          <w:rFonts w:eastAsia="Roboto" w:cs="Titillium Thin"/>
          <w:b/>
          <w:bCs/>
          <w:sz w:val="18"/>
          <w:szCs w:val="18"/>
          <w:lang w:val="en-GB"/>
        </w:rPr>
        <w:t>AUC</w:t>
      </w:r>
      <w:r w:rsidRPr="5BDD2AEA">
        <w:rPr>
          <w:rFonts w:eastAsia="Roboto" w:cs="Titillium Thin"/>
          <w:b/>
          <w:bCs/>
          <w:sz w:val="18"/>
          <w:szCs w:val="18"/>
          <w:lang w:val="en-GB"/>
        </w:rPr>
        <w:t xml:space="preserve"> proposal</w:t>
      </w:r>
      <w:r w:rsidRPr="5BDD2AEA">
        <w:rPr>
          <w:rFonts w:eastAsia="Roboto" w:cs="Titillium Thin"/>
          <w:sz w:val="18"/>
          <w:szCs w:val="18"/>
          <w:lang w:val="en-GB"/>
        </w:rPr>
        <w:t xml:space="preserve">, please fulfil below the column “Twin </w:t>
      </w:r>
      <w:r w:rsidR="4F758B03" w:rsidRPr="5BDD2AEA">
        <w:rPr>
          <w:rFonts w:eastAsia="Roboto" w:cs="Titillium Thin"/>
          <w:sz w:val="18"/>
          <w:szCs w:val="18"/>
          <w:lang w:val="en-GB"/>
        </w:rPr>
        <w:t>AUC</w:t>
      </w:r>
      <w:r w:rsidRPr="5BDD2AEA">
        <w:rPr>
          <w:rFonts w:eastAsia="Roboto" w:cs="Titillium Thin"/>
          <w:sz w:val="18"/>
          <w:szCs w:val="18"/>
          <w:lang w:val="en-GB"/>
        </w:rPr>
        <w:t>” for both companies.</w:t>
      </w:r>
    </w:p>
    <w:p w14:paraId="6BEE16F6" w14:textId="77777777" w:rsidR="00A72C75" w:rsidRPr="00056D6D" w:rsidRDefault="00A72C75" w:rsidP="002B0BCD">
      <w:pPr>
        <w:rPr>
          <w:lang w:val="en-GB"/>
        </w:rPr>
      </w:pPr>
    </w:p>
    <w:tbl>
      <w:tblPr>
        <w:tblStyle w:val="TableGrid1"/>
        <w:tblW w:w="10632" w:type="dxa"/>
        <w:tblInd w:w="-856" w:type="dxa"/>
        <w:tblLook w:val="04A0" w:firstRow="1" w:lastRow="0" w:firstColumn="1" w:lastColumn="0" w:noHBand="0" w:noVBand="1"/>
      </w:tblPr>
      <w:tblGrid>
        <w:gridCol w:w="3403"/>
        <w:gridCol w:w="3260"/>
        <w:gridCol w:w="3969"/>
      </w:tblGrid>
      <w:tr w:rsidR="00892BC7" w:rsidRPr="000332FE" w14:paraId="71C80DC4" w14:textId="77777777" w:rsidTr="5BDD2AEA">
        <w:trPr>
          <w:trHeight w:val="398"/>
        </w:trPr>
        <w:tc>
          <w:tcPr>
            <w:tcW w:w="3403" w:type="dxa"/>
            <w:vMerge w:val="restart"/>
            <w:shd w:val="clear" w:color="auto" w:fill="D0F4E2"/>
          </w:tcPr>
          <w:p w14:paraId="2C0A8E72" w14:textId="6402D847" w:rsidR="6203E1AC" w:rsidRDefault="6203E1AC" w:rsidP="5BDD2AEA">
            <w:pPr>
              <w:spacing w:before="240" w:after="0" w:line="240" w:lineRule="auto"/>
              <w:jc w:val="center"/>
              <w:rPr>
                <w:rFonts w:eastAsia="Roboto" w:cs="Titillium Thin"/>
                <w:b/>
                <w:bCs/>
                <w:sz w:val="28"/>
                <w:szCs w:val="28"/>
                <w:lang w:val="en-GB"/>
              </w:rPr>
            </w:pPr>
            <w:r w:rsidRPr="5BDD2AEA">
              <w:rPr>
                <w:rFonts w:eastAsia="Roboto" w:cs="Titillium Thin"/>
                <w:b/>
                <w:bCs/>
                <w:sz w:val="28"/>
                <w:szCs w:val="28"/>
                <w:lang w:val="en-GB"/>
              </w:rPr>
              <w:t xml:space="preserve">Single </w:t>
            </w:r>
            <w:r w:rsidR="2B837897" w:rsidRPr="5BDD2AEA">
              <w:rPr>
                <w:rFonts w:eastAsia="Roboto" w:cs="Titillium Thin"/>
                <w:b/>
                <w:bCs/>
                <w:sz w:val="28"/>
                <w:szCs w:val="28"/>
                <w:lang w:val="en-GB"/>
              </w:rPr>
              <w:t>AUC</w:t>
            </w:r>
          </w:p>
          <w:p w14:paraId="4374C08E" w14:textId="77777777" w:rsidR="00892BC7" w:rsidRPr="000332FE" w:rsidRDefault="00892BC7">
            <w:pPr>
              <w:numPr>
                <w:ilvl w:val="1"/>
                <w:numId w:val="0"/>
              </w:numPr>
              <w:spacing w:before="0" w:after="0" w:line="240" w:lineRule="auto"/>
              <w:jc w:val="center"/>
              <w:rPr>
                <w:rFonts w:eastAsia="Roboto" w:cs="Titillium Thin"/>
                <w:b/>
                <w:sz w:val="28"/>
                <w:szCs w:val="28"/>
                <w:lang w:val="en-GB"/>
              </w:rPr>
            </w:pPr>
            <w:r w:rsidRPr="000332FE">
              <w:rPr>
                <w:rFonts w:eastAsia="Roboto" w:cs="Titillium Thin"/>
                <w:b/>
                <w:sz w:val="28"/>
                <w:szCs w:val="28"/>
                <w:lang w:val="en-GB"/>
              </w:rPr>
              <w:t>One company</w:t>
            </w:r>
          </w:p>
        </w:tc>
        <w:tc>
          <w:tcPr>
            <w:tcW w:w="7229" w:type="dxa"/>
            <w:gridSpan w:val="2"/>
            <w:shd w:val="clear" w:color="auto" w:fill="C9CDE3"/>
          </w:tcPr>
          <w:p w14:paraId="710BEE76" w14:textId="7819A792" w:rsidR="00892BC7" w:rsidRPr="000332FE" w:rsidRDefault="6203E1AC" w:rsidP="5BDD2AEA">
            <w:pPr>
              <w:spacing w:before="0" w:after="0" w:line="240" w:lineRule="auto"/>
              <w:jc w:val="center"/>
              <w:rPr>
                <w:rFonts w:eastAsia="Roboto" w:cs="Titillium Thin"/>
                <w:b/>
                <w:bCs/>
                <w:sz w:val="28"/>
                <w:szCs w:val="28"/>
                <w:lang w:val="en-GB"/>
              </w:rPr>
            </w:pPr>
            <w:r w:rsidRPr="5BDD2AEA">
              <w:rPr>
                <w:rFonts w:eastAsia="Roboto" w:cs="Titillium Thin"/>
                <w:b/>
                <w:bCs/>
                <w:sz w:val="28"/>
                <w:szCs w:val="28"/>
                <w:lang w:val="en-GB"/>
              </w:rPr>
              <w:t xml:space="preserve">Single / Twin </w:t>
            </w:r>
            <w:r w:rsidR="2153138F" w:rsidRPr="5BDD2AEA">
              <w:rPr>
                <w:rFonts w:eastAsia="Roboto" w:cs="Titillium Thin"/>
                <w:b/>
                <w:bCs/>
                <w:sz w:val="28"/>
                <w:szCs w:val="28"/>
                <w:lang w:val="en-GB"/>
              </w:rPr>
              <w:t>AUC</w:t>
            </w:r>
          </w:p>
        </w:tc>
      </w:tr>
      <w:tr w:rsidR="00892BC7" w:rsidRPr="000332FE" w14:paraId="47C596AD" w14:textId="77777777" w:rsidTr="5BDD2AEA">
        <w:trPr>
          <w:trHeight w:val="487"/>
        </w:trPr>
        <w:tc>
          <w:tcPr>
            <w:tcW w:w="3403" w:type="dxa"/>
            <w:vMerge/>
          </w:tcPr>
          <w:p w14:paraId="22C4FD6F" w14:textId="77777777" w:rsidR="00892BC7" w:rsidRPr="000332FE" w:rsidRDefault="00892BC7">
            <w:pPr>
              <w:numPr>
                <w:ilvl w:val="1"/>
                <w:numId w:val="0"/>
              </w:numPr>
              <w:spacing w:before="0" w:after="0" w:line="240" w:lineRule="auto"/>
              <w:jc w:val="center"/>
              <w:rPr>
                <w:rFonts w:eastAsia="Roboto" w:cs="Titillium Thin"/>
                <w:bCs/>
                <w:sz w:val="28"/>
                <w:szCs w:val="28"/>
                <w:lang w:val="en-GB"/>
              </w:rPr>
            </w:pPr>
          </w:p>
        </w:tc>
        <w:tc>
          <w:tcPr>
            <w:tcW w:w="3260" w:type="dxa"/>
            <w:shd w:val="clear" w:color="auto" w:fill="C9CDE3"/>
          </w:tcPr>
          <w:p w14:paraId="7A3B4E15" w14:textId="77777777" w:rsidR="00892BC7" w:rsidRPr="000332FE" w:rsidRDefault="00892BC7">
            <w:pPr>
              <w:numPr>
                <w:ilvl w:val="1"/>
                <w:numId w:val="0"/>
              </w:numPr>
              <w:spacing w:before="0" w:after="0" w:line="240" w:lineRule="auto"/>
              <w:jc w:val="center"/>
              <w:rPr>
                <w:rFonts w:eastAsia="Roboto" w:cs="Titillium Thin"/>
                <w:b/>
                <w:sz w:val="28"/>
                <w:szCs w:val="28"/>
                <w:lang w:val="en-GB"/>
              </w:rPr>
            </w:pPr>
            <w:r w:rsidRPr="000332FE">
              <w:rPr>
                <w:rFonts w:eastAsia="Roboto" w:cs="Titillium Thin"/>
                <w:b/>
                <w:sz w:val="28"/>
                <w:szCs w:val="28"/>
                <w:lang w:val="en-GB"/>
              </w:rPr>
              <w:t>Company #1: coordinator</w:t>
            </w:r>
          </w:p>
        </w:tc>
        <w:tc>
          <w:tcPr>
            <w:tcW w:w="3969" w:type="dxa"/>
            <w:shd w:val="clear" w:color="auto" w:fill="C9CDE3"/>
          </w:tcPr>
          <w:p w14:paraId="502F75C3" w14:textId="77777777" w:rsidR="00892BC7" w:rsidRPr="000332FE" w:rsidRDefault="00892BC7">
            <w:pPr>
              <w:numPr>
                <w:ilvl w:val="1"/>
                <w:numId w:val="0"/>
              </w:numPr>
              <w:spacing w:before="0" w:after="0" w:line="240" w:lineRule="auto"/>
              <w:jc w:val="center"/>
              <w:rPr>
                <w:rFonts w:eastAsia="Roboto" w:cs="Titillium Thin"/>
                <w:b/>
                <w:sz w:val="28"/>
                <w:szCs w:val="28"/>
                <w:lang w:val="en-GB"/>
              </w:rPr>
            </w:pPr>
            <w:r w:rsidRPr="000332FE">
              <w:rPr>
                <w:rFonts w:eastAsia="Roboto" w:cs="Titillium Thin"/>
                <w:b/>
                <w:sz w:val="28"/>
                <w:szCs w:val="28"/>
                <w:lang w:val="en-GB"/>
              </w:rPr>
              <w:t>Company #2</w:t>
            </w:r>
          </w:p>
        </w:tc>
      </w:tr>
      <w:tr w:rsidR="00892BC7" w:rsidRPr="00310404" w14:paraId="763C03A2" w14:textId="77777777" w:rsidTr="5BDD2AEA">
        <w:tc>
          <w:tcPr>
            <w:tcW w:w="3403" w:type="dxa"/>
            <w:shd w:val="clear" w:color="auto" w:fill="D0F4E2"/>
          </w:tcPr>
          <w:p w14:paraId="023246B7" w14:textId="77777777" w:rsidR="00892BC7" w:rsidRPr="00473926" w:rsidRDefault="00892BC7">
            <w:pPr>
              <w:spacing w:before="0" w:line="240" w:lineRule="auto"/>
              <w:jc w:val="center"/>
              <w:rPr>
                <w:rFonts w:eastAsia="Roboto" w:cs="Titillium Thin"/>
                <w:bCs/>
                <w:color w:val="FF0000"/>
                <w:sz w:val="20"/>
                <w:szCs w:val="20"/>
                <w:lang w:val="en-GB"/>
              </w:rPr>
            </w:pPr>
            <w:r w:rsidRPr="000332FE">
              <w:rPr>
                <w:rFonts w:eastAsia="Roboto" w:cs="Titillium Thin"/>
                <w:b/>
                <w:bCs/>
                <w:sz w:val="18"/>
                <w:lang w:val="en-GB"/>
              </w:rPr>
              <w:t>Participant organisation/company</w:t>
            </w:r>
            <w:r w:rsidRPr="000332FE">
              <w:rPr>
                <w:rFonts w:eastAsia="Roboto" w:cs="Titillium Thin"/>
                <w:bCs/>
                <w:sz w:val="18"/>
                <w:lang w:val="en-GB"/>
              </w:rPr>
              <w:t>:</w:t>
            </w:r>
            <w:r w:rsidRPr="000332FE">
              <w:rPr>
                <w:rFonts w:eastAsia="Roboto" w:cs="Titillium Thin"/>
                <w:bCs/>
                <w:sz w:val="18"/>
                <w:lang w:val="en-GB"/>
              </w:rPr>
              <w:br/>
            </w:r>
            <w:r w:rsidRPr="00473926">
              <w:rPr>
                <w:rFonts w:eastAsia="Titillium Thin" w:cs="Titillium Thin"/>
                <w:i/>
                <w:iCs/>
                <w:color w:val="FF0000"/>
                <w:sz w:val="20"/>
                <w:szCs w:val="20"/>
                <w:lang w:val="en-GB"/>
              </w:rPr>
              <w:t>[Organization/Company name</w:t>
            </w:r>
            <w:r w:rsidRPr="00473926">
              <w:rPr>
                <w:rFonts w:eastAsia="Roboto" w:cs="Titillium Thin"/>
                <w:bCs/>
                <w:i/>
                <w:color w:val="FF0000"/>
                <w:sz w:val="18"/>
                <w:lang w:val="en-GB"/>
              </w:rPr>
              <w:t>]</w:t>
            </w:r>
          </w:p>
          <w:p w14:paraId="5DCF821E" w14:textId="77777777" w:rsidR="00892BC7" w:rsidRPr="000332FE" w:rsidRDefault="00892BC7">
            <w:pPr>
              <w:numPr>
                <w:ilvl w:val="1"/>
                <w:numId w:val="0"/>
              </w:numPr>
              <w:spacing w:before="0" w:after="0" w:line="240" w:lineRule="auto"/>
              <w:jc w:val="center"/>
              <w:rPr>
                <w:rFonts w:eastAsia="Titillium Thin" w:cs="Titillium Thin"/>
                <w:bCs/>
                <w:color w:val="5A5A5A"/>
                <w:spacing w:val="15"/>
                <w:lang w:val="en-GB"/>
              </w:rPr>
            </w:pPr>
          </w:p>
        </w:tc>
        <w:tc>
          <w:tcPr>
            <w:tcW w:w="3260" w:type="dxa"/>
            <w:shd w:val="clear" w:color="auto" w:fill="C9CDE3"/>
          </w:tcPr>
          <w:p w14:paraId="7CBF961C" w14:textId="77777777" w:rsidR="00892BC7" w:rsidRPr="000332FE" w:rsidRDefault="00892BC7">
            <w:pPr>
              <w:spacing w:before="0" w:line="240" w:lineRule="auto"/>
              <w:jc w:val="center"/>
              <w:rPr>
                <w:rFonts w:eastAsia="Titillium Thin" w:cs="Titillium Thin"/>
                <w:i/>
                <w:iCs/>
                <w:color w:val="2A388F"/>
                <w:sz w:val="18"/>
                <w:lang w:val="en-GB"/>
              </w:rPr>
            </w:pPr>
            <w:r w:rsidRPr="000332FE">
              <w:rPr>
                <w:rFonts w:eastAsia="Roboto" w:cs="Titillium Thin"/>
                <w:b/>
                <w:sz w:val="18"/>
                <w:lang w:val="en-GB"/>
              </w:rPr>
              <w:t>Participant organisation/company:</w:t>
            </w:r>
            <w:r w:rsidRPr="000332FE">
              <w:rPr>
                <w:rFonts w:eastAsia="Roboto" w:cs="Titillium Thin"/>
                <w:sz w:val="18"/>
                <w:lang w:val="en-GB"/>
              </w:rPr>
              <w:br/>
            </w:r>
            <w:r w:rsidRPr="00473926">
              <w:rPr>
                <w:rFonts w:eastAsia="Titillium Thin" w:cs="Titillium Thin"/>
                <w:i/>
                <w:iCs/>
                <w:color w:val="FF0000"/>
                <w:sz w:val="20"/>
                <w:szCs w:val="20"/>
                <w:lang w:val="en-GB"/>
              </w:rPr>
              <w:t>[Organization/Company name]</w:t>
            </w:r>
          </w:p>
          <w:p w14:paraId="5CEE9F84" w14:textId="77777777" w:rsidR="00892BC7" w:rsidRPr="000332FE" w:rsidRDefault="00892BC7">
            <w:pPr>
              <w:numPr>
                <w:ilvl w:val="1"/>
                <w:numId w:val="0"/>
              </w:numPr>
              <w:spacing w:before="0" w:after="0" w:line="240" w:lineRule="auto"/>
              <w:jc w:val="center"/>
              <w:rPr>
                <w:rFonts w:eastAsia="Titillium Thin" w:cs="Titillium Thin"/>
                <w:color w:val="5A5A5A"/>
                <w:spacing w:val="15"/>
                <w:lang w:val="en-GB"/>
              </w:rPr>
            </w:pPr>
          </w:p>
        </w:tc>
        <w:tc>
          <w:tcPr>
            <w:tcW w:w="3969" w:type="dxa"/>
            <w:shd w:val="clear" w:color="auto" w:fill="C9CDE3"/>
          </w:tcPr>
          <w:p w14:paraId="496A61CB" w14:textId="77777777" w:rsidR="00892BC7" w:rsidRPr="00473926" w:rsidRDefault="00892BC7">
            <w:pPr>
              <w:spacing w:before="0" w:line="240" w:lineRule="auto"/>
              <w:jc w:val="center"/>
              <w:rPr>
                <w:rFonts w:eastAsia="Titillium Thin" w:cs="Titillium Thin"/>
                <w:i/>
                <w:iCs/>
                <w:color w:val="FF0000"/>
                <w:sz w:val="20"/>
                <w:szCs w:val="20"/>
                <w:lang w:val="en-GB"/>
              </w:rPr>
            </w:pPr>
            <w:r w:rsidRPr="000332FE">
              <w:rPr>
                <w:rFonts w:eastAsia="Roboto" w:cs="Titillium Thin"/>
                <w:b/>
                <w:sz w:val="18"/>
                <w:lang w:val="en-GB"/>
              </w:rPr>
              <w:t>Participant organisation/company:</w:t>
            </w:r>
            <w:r w:rsidRPr="000332FE">
              <w:rPr>
                <w:rFonts w:eastAsia="Roboto" w:cs="Titillium Thin"/>
                <w:b/>
                <w:sz w:val="18"/>
                <w:lang w:val="en-GB"/>
              </w:rPr>
              <w:br/>
            </w:r>
            <w:r w:rsidRPr="00473926">
              <w:rPr>
                <w:rFonts w:eastAsia="Titillium Thin" w:cs="Titillium Thin"/>
                <w:i/>
                <w:iCs/>
                <w:color w:val="FF0000"/>
                <w:sz w:val="20"/>
                <w:szCs w:val="20"/>
                <w:lang w:val="en-GB"/>
              </w:rPr>
              <w:t>[Organization/Company name]</w:t>
            </w:r>
          </w:p>
          <w:p w14:paraId="11369698" w14:textId="77777777" w:rsidR="00892BC7" w:rsidRPr="000332FE" w:rsidRDefault="00892BC7">
            <w:pPr>
              <w:spacing w:before="0" w:after="0" w:line="240" w:lineRule="auto"/>
              <w:jc w:val="center"/>
              <w:rPr>
                <w:rFonts w:eastAsia="Roboto" w:cs="Titillium Thin"/>
                <w:sz w:val="18"/>
                <w:lang w:val="en-GB"/>
              </w:rPr>
            </w:pPr>
          </w:p>
        </w:tc>
      </w:tr>
      <w:tr w:rsidR="00892BC7" w:rsidRPr="00310404" w14:paraId="3F2BF826" w14:textId="77777777" w:rsidTr="5BDD2AEA">
        <w:tc>
          <w:tcPr>
            <w:tcW w:w="3403" w:type="dxa"/>
            <w:shd w:val="clear" w:color="auto" w:fill="D0F4E2"/>
          </w:tcPr>
          <w:p w14:paraId="77644374" w14:textId="77777777" w:rsidR="00892BC7" w:rsidRPr="000332FE" w:rsidRDefault="00892BC7">
            <w:pPr>
              <w:spacing w:before="0" w:line="240" w:lineRule="auto"/>
              <w:jc w:val="center"/>
              <w:rPr>
                <w:rFonts w:eastAsia="Titillium Thin" w:cs="Titillium Thin"/>
                <w:i/>
                <w:iCs/>
                <w:color w:val="2A388F"/>
                <w:sz w:val="18"/>
                <w:lang w:val="en-GB"/>
              </w:rPr>
            </w:pPr>
            <w:r w:rsidRPr="000332FE">
              <w:rPr>
                <w:rFonts w:eastAsia="Roboto" w:cs="Titillium Thin"/>
                <w:b/>
                <w:bCs/>
                <w:sz w:val="18"/>
                <w:lang w:val="en-GB"/>
              </w:rPr>
              <w:t>Organization/Company Number:</w:t>
            </w:r>
            <w:r w:rsidRPr="000332FE">
              <w:rPr>
                <w:rFonts w:eastAsia="Roboto" w:cs="Titillium Thin"/>
                <w:bCs/>
                <w:sz w:val="18"/>
                <w:lang w:val="en-GB"/>
              </w:rPr>
              <w:t xml:space="preserve"> </w:t>
            </w:r>
            <w:r w:rsidRPr="000332FE">
              <w:rPr>
                <w:rFonts w:eastAsia="Roboto" w:cs="Titillium Thin"/>
                <w:bCs/>
                <w:sz w:val="18"/>
                <w:lang w:val="en-GB"/>
              </w:rPr>
              <w:br/>
            </w:r>
            <w:r w:rsidRPr="00473926">
              <w:rPr>
                <w:rFonts w:eastAsia="Titillium Thin" w:cs="Titillium Thin"/>
                <w:i/>
                <w:iCs/>
                <w:color w:val="FF0000"/>
                <w:sz w:val="20"/>
                <w:szCs w:val="20"/>
                <w:lang w:val="en-GB"/>
              </w:rPr>
              <w:t>[Organization/Company number or national equivalent if available]</w:t>
            </w:r>
          </w:p>
          <w:p w14:paraId="5C7C9EAB" w14:textId="77777777" w:rsidR="00892BC7" w:rsidRPr="000332FE" w:rsidRDefault="00892BC7">
            <w:pPr>
              <w:numPr>
                <w:ilvl w:val="1"/>
                <w:numId w:val="0"/>
              </w:numPr>
              <w:spacing w:before="0" w:after="0" w:line="240" w:lineRule="auto"/>
              <w:jc w:val="center"/>
              <w:rPr>
                <w:rFonts w:eastAsia="Titillium Thin" w:cs="Titillium Thin"/>
                <w:bCs/>
                <w:color w:val="5A5A5A"/>
                <w:spacing w:val="15"/>
                <w:lang w:val="en-GB"/>
              </w:rPr>
            </w:pPr>
          </w:p>
        </w:tc>
        <w:tc>
          <w:tcPr>
            <w:tcW w:w="3260" w:type="dxa"/>
            <w:shd w:val="clear" w:color="auto" w:fill="C9CDE3"/>
          </w:tcPr>
          <w:p w14:paraId="33DFE4C2" w14:textId="77777777" w:rsidR="00892BC7" w:rsidRPr="000332FE" w:rsidRDefault="00892BC7">
            <w:pPr>
              <w:spacing w:before="0" w:line="240" w:lineRule="auto"/>
              <w:jc w:val="center"/>
              <w:rPr>
                <w:rFonts w:eastAsia="Titillium Thin" w:cs="Titillium Thin"/>
                <w:i/>
                <w:iCs/>
                <w:color w:val="2A388F"/>
                <w:sz w:val="18"/>
                <w:lang w:val="en-GB"/>
              </w:rPr>
            </w:pPr>
            <w:r w:rsidRPr="000332FE">
              <w:rPr>
                <w:rFonts w:eastAsia="Roboto" w:cs="Titillium Thin"/>
                <w:b/>
                <w:sz w:val="18"/>
                <w:lang w:val="en-GB"/>
              </w:rPr>
              <w:t>Organization/Company Number:</w:t>
            </w:r>
            <w:r w:rsidRPr="000332FE">
              <w:rPr>
                <w:rFonts w:eastAsia="Roboto" w:cs="Titillium Thin"/>
                <w:sz w:val="18"/>
                <w:lang w:val="en-GB"/>
              </w:rPr>
              <w:t xml:space="preserve"> </w:t>
            </w:r>
            <w:r w:rsidRPr="000332FE">
              <w:rPr>
                <w:rFonts w:eastAsia="Roboto" w:cs="Titillium Thin"/>
                <w:sz w:val="18"/>
                <w:lang w:val="en-GB"/>
              </w:rPr>
              <w:br/>
            </w:r>
            <w:r w:rsidRPr="00473926">
              <w:rPr>
                <w:rFonts w:eastAsia="Titillium Thin" w:cs="Titillium Thin"/>
                <w:i/>
                <w:iCs/>
                <w:color w:val="FF0000"/>
                <w:sz w:val="20"/>
                <w:szCs w:val="20"/>
                <w:lang w:val="en-GB"/>
              </w:rPr>
              <w:t>[Organization/Company number or national equivalent if available]</w:t>
            </w:r>
          </w:p>
          <w:p w14:paraId="2F57A9C3" w14:textId="77777777" w:rsidR="00892BC7" w:rsidRPr="000332FE" w:rsidRDefault="00892BC7">
            <w:pPr>
              <w:numPr>
                <w:ilvl w:val="1"/>
                <w:numId w:val="0"/>
              </w:numPr>
              <w:spacing w:before="0" w:after="0" w:line="240" w:lineRule="auto"/>
              <w:jc w:val="center"/>
              <w:rPr>
                <w:rFonts w:eastAsia="Titillium Thin" w:cs="Titillium Thin"/>
                <w:color w:val="5A5A5A"/>
                <w:spacing w:val="15"/>
                <w:lang w:val="en-GB"/>
              </w:rPr>
            </w:pPr>
          </w:p>
        </w:tc>
        <w:tc>
          <w:tcPr>
            <w:tcW w:w="3969" w:type="dxa"/>
            <w:shd w:val="clear" w:color="auto" w:fill="C9CDE3"/>
          </w:tcPr>
          <w:p w14:paraId="51187C06" w14:textId="77777777" w:rsidR="00892BC7" w:rsidRPr="00473926" w:rsidRDefault="00892BC7">
            <w:pPr>
              <w:spacing w:before="0" w:line="240" w:lineRule="auto"/>
              <w:jc w:val="center"/>
              <w:rPr>
                <w:rFonts w:eastAsia="Titillium Thin" w:cs="Titillium Thin"/>
                <w:i/>
                <w:iCs/>
                <w:color w:val="FF0000"/>
                <w:sz w:val="20"/>
                <w:szCs w:val="20"/>
                <w:lang w:val="en-GB"/>
              </w:rPr>
            </w:pPr>
            <w:r w:rsidRPr="000332FE">
              <w:rPr>
                <w:rFonts w:eastAsia="Roboto" w:cs="Titillium Thin"/>
                <w:b/>
                <w:sz w:val="18"/>
                <w:lang w:val="en-GB"/>
              </w:rPr>
              <w:t>Organization/Company Number:</w:t>
            </w:r>
            <w:r w:rsidRPr="000332FE">
              <w:rPr>
                <w:rFonts w:eastAsia="Roboto" w:cs="Titillium Thin"/>
                <w:sz w:val="18"/>
                <w:lang w:val="en-GB"/>
              </w:rPr>
              <w:t xml:space="preserve"> </w:t>
            </w:r>
            <w:r w:rsidRPr="000332FE">
              <w:rPr>
                <w:rFonts w:eastAsia="Roboto" w:cs="Titillium Thin"/>
                <w:sz w:val="18"/>
                <w:lang w:val="en-GB"/>
              </w:rPr>
              <w:br/>
            </w:r>
            <w:r w:rsidRPr="00473926">
              <w:rPr>
                <w:rFonts w:eastAsia="Titillium Thin" w:cs="Titillium Thin"/>
                <w:i/>
                <w:iCs/>
                <w:color w:val="FF0000"/>
                <w:sz w:val="20"/>
                <w:szCs w:val="20"/>
                <w:lang w:val="en-GB"/>
              </w:rPr>
              <w:t>[Organization/Company number or national equivalent if available]</w:t>
            </w:r>
          </w:p>
          <w:p w14:paraId="335AD862" w14:textId="77777777" w:rsidR="00892BC7" w:rsidRPr="000332FE" w:rsidRDefault="00892BC7">
            <w:pPr>
              <w:spacing w:before="0" w:after="0" w:line="240" w:lineRule="auto"/>
              <w:jc w:val="center"/>
              <w:rPr>
                <w:rFonts w:eastAsia="Roboto" w:cs="Titillium Thin"/>
                <w:sz w:val="18"/>
                <w:lang w:val="en-GB"/>
              </w:rPr>
            </w:pPr>
          </w:p>
        </w:tc>
      </w:tr>
      <w:tr w:rsidR="00892BC7" w:rsidRPr="00310404" w14:paraId="12E66837" w14:textId="77777777" w:rsidTr="5BDD2AEA">
        <w:trPr>
          <w:trHeight w:val="731"/>
        </w:trPr>
        <w:tc>
          <w:tcPr>
            <w:tcW w:w="3403" w:type="dxa"/>
            <w:shd w:val="clear" w:color="auto" w:fill="D0F4E2"/>
          </w:tcPr>
          <w:p w14:paraId="14DBADC3" w14:textId="77777777" w:rsidR="00892BC7" w:rsidRPr="00473926" w:rsidRDefault="00892BC7">
            <w:pPr>
              <w:spacing w:before="0" w:line="240" w:lineRule="auto"/>
              <w:jc w:val="center"/>
              <w:rPr>
                <w:rFonts w:eastAsia="Roboto" w:cs="Titillium Thin"/>
                <w:b/>
                <w:bCs/>
                <w:sz w:val="18"/>
                <w:lang w:val="en-GB"/>
              </w:rPr>
            </w:pPr>
            <w:r w:rsidRPr="00473926">
              <w:rPr>
                <w:rFonts w:eastAsia="Roboto" w:cs="Titillium Thin"/>
                <w:b/>
                <w:bCs/>
                <w:sz w:val="18"/>
                <w:lang w:val="en-GB"/>
              </w:rPr>
              <w:t>Organization/Company Website</w:t>
            </w:r>
          </w:p>
          <w:p w14:paraId="4AA5D127" w14:textId="77777777" w:rsidR="00892BC7" w:rsidRPr="000332FE" w:rsidRDefault="00892BC7">
            <w:pPr>
              <w:spacing w:before="0" w:line="240" w:lineRule="auto"/>
              <w:jc w:val="center"/>
              <w:rPr>
                <w:rFonts w:eastAsia="Roboto" w:cs="Titillium Thin"/>
                <w:b/>
                <w:bCs/>
                <w:sz w:val="18"/>
                <w:lang w:val="en-GB"/>
              </w:rPr>
            </w:pPr>
            <w:r w:rsidRPr="00473926">
              <w:rPr>
                <w:rFonts w:eastAsia="Roboto" w:cs="Titillium Thin"/>
                <w:b/>
                <w:bCs/>
                <w:sz w:val="18"/>
                <w:lang w:val="en-GB"/>
              </w:rPr>
              <w:t xml:space="preserve"> </w:t>
            </w:r>
            <w:r w:rsidRPr="00473926">
              <w:rPr>
                <w:rFonts w:eastAsia="Titillium Thin" w:cs="Titillium Thin"/>
                <w:i/>
                <w:iCs/>
                <w:color w:val="FF0000"/>
                <w:sz w:val="20"/>
                <w:szCs w:val="20"/>
                <w:lang w:val="en-GB"/>
              </w:rPr>
              <w:t>[ URL /link if available]</w:t>
            </w:r>
          </w:p>
        </w:tc>
        <w:tc>
          <w:tcPr>
            <w:tcW w:w="3260" w:type="dxa"/>
            <w:shd w:val="clear" w:color="auto" w:fill="C9CDE3"/>
          </w:tcPr>
          <w:p w14:paraId="5655B1AA" w14:textId="77777777" w:rsidR="00892BC7" w:rsidRPr="00473926" w:rsidRDefault="00892BC7">
            <w:pPr>
              <w:spacing w:before="0" w:line="240" w:lineRule="auto"/>
              <w:jc w:val="center"/>
              <w:rPr>
                <w:rFonts w:eastAsia="Roboto" w:cs="Titillium Thin"/>
                <w:b/>
                <w:bCs/>
                <w:sz w:val="18"/>
                <w:lang w:val="en-GB"/>
              </w:rPr>
            </w:pPr>
            <w:r w:rsidRPr="00473926">
              <w:rPr>
                <w:rFonts w:eastAsia="Roboto" w:cs="Titillium Thin"/>
                <w:b/>
                <w:bCs/>
                <w:sz w:val="18"/>
                <w:lang w:val="en-GB"/>
              </w:rPr>
              <w:t>Organization/Company Website</w:t>
            </w:r>
          </w:p>
          <w:p w14:paraId="308DA133" w14:textId="77777777" w:rsidR="00892BC7" w:rsidRPr="000332FE" w:rsidRDefault="00892BC7">
            <w:pPr>
              <w:spacing w:before="0" w:line="240" w:lineRule="auto"/>
              <w:jc w:val="center"/>
              <w:rPr>
                <w:rFonts w:eastAsia="Roboto" w:cs="Titillium Thin"/>
                <w:b/>
                <w:sz w:val="18"/>
                <w:lang w:val="en-GB"/>
              </w:rPr>
            </w:pPr>
            <w:r w:rsidRPr="00891783">
              <w:rPr>
                <w:rFonts w:eastAsia="Titillium Thin" w:cs="Titillium Thin"/>
                <w:i/>
                <w:iCs/>
                <w:color w:val="FF0000"/>
                <w:sz w:val="20"/>
                <w:szCs w:val="20"/>
                <w:lang w:val="en-GB"/>
              </w:rPr>
              <w:t xml:space="preserve"> [ URL /link if available]</w:t>
            </w:r>
          </w:p>
        </w:tc>
        <w:tc>
          <w:tcPr>
            <w:tcW w:w="3969" w:type="dxa"/>
            <w:shd w:val="clear" w:color="auto" w:fill="C9CDE3"/>
          </w:tcPr>
          <w:p w14:paraId="446DDE38" w14:textId="77777777" w:rsidR="00892BC7" w:rsidRPr="00473926" w:rsidRDefault="00892BC7">
            <w:pPr>
              <w:spacing w:before="0" w:line="240" w:lineRule="auto"/>
              <w:jc w:val="center"/>
              <w:rPr>
                <w:rFonts w:eastAsia="Roboto" w:cs="Titillium Thin"/>
                <w:b/>
                <w:bCs/>
                <w:sz w:val="18"/>
                <w:lang w:val="en-GB"/>
              </w:rPr>
            </w:pPr>
            <w:r w:rsidRPr="00473926">
              <w:rPr>
                <w:rFonts w:eastAsia="Roboto" w:cs="Titillium Thin"/>
                <w:b/>
                <w:bCs/>
                <w:sz w:val="18"/>
                <w:lang w:val="en-GB"/>
              </w:rPr>
              <w:t>Organization/Company Website</w:t>
            </w:r>
          </w:p>
          <w:p w14:paraId="45F2E921" w14:textId="77777777" w:rsidR="00892BC7" w:rsidRPr="000332FE" w:rsidRDefault="00892BC7">
            <w:pPr>
              <w:spacing w:before="0" w:line="240" w:lineRule="auto"/>
              <w:jc w:val="center"/>
              <w:rPr>
                <w:rFonts w:eastAsia="Roboto" w:cs="Titillium Thin"/>
                <w:b/>
                <w:sz w:val="18"/>
                <w:lang w:val="en-GB"/>
              </w:rPr>
            </w:pPr>
            <w:r w:rsidRPr="00891783">
              <w:rPr>
                <w:rFonts w:eastAsia="Titillium Thin" w:cs="Titillium Thin"/>
                <w:i/>
                <w:iCs/>
                <w:color w:val="FF0000"/>
                <w:sz w:val="20"/>
                <w:szCs w:val="20"/>
                <w:lang w:val="en-GB"/>
              </w:rPr>
              <w:t xml:space="preserve"> [ URL /link if available]</w:t>
            </w:r>
          </w:p>
        </w:tc>
      </w:tr>
      <w:tr w:rsidR="00892BC7" w:rsidRPr="000332FE" w14:paraId="15B60B08" w14:textId="77777777" w:rsidTr="5BDD2AEA">
        <w:tc>
          <w:tcPr>
            <w:tcW w:w="3403" w:type="dxa"/>
            <w:shd w:val="clear" w:color="auto" w:fill="D0F4E2"/>
          </w:tcPr>
          <w:p w14:paraId="2C38B590" w14:textId="77777777" w:rsidR="00892BC7" w:rsidRPr="000332FE" w:rsidRDefault="00892BC7">
            <w:pPr>
              <w:spacing w:before="0" w:after="0" w:line="240" w:lineRule="auto"/>
              <w:jc w:val="center"/>
              <w:rPr>
                <w:rFonts w:eastAsia="Roboto" w:cs="Titillium Thin"/>
                <w:b/>
                <w:bCs/>
                <w:sz w:val="18"/>
                <w:lang w:val="en-GB"/>
              </w:rPr>
            </w:pPr>
            <w:r w:rsidRPr="000332FE">
              <w:rPr>
                <w:rFonts w:eastAsia="Roboto" w:cs="Titillium Thin"/>
                <w:b/>
                <w:bCs/>
                <w:sz w:val="18"/>
                <w:lang w:val="en-GB"/>
              </w:rPr>
              <w:t>Country:</w:t>
            </w:r>
          </w:p>
          <w:p w14:paraId="169A15E7" w14:textId="77777777" w:rsidR="00892BC7" w:rsidRPr="000332FE" w:rsidRDefault="00892BC7">
            <w:pPr>
              <w:spacing w:before="0" w:after="120" w:line="240" w:lineRule="auto"/>
              <w:jc w:val="center"/>
              <w:rPr>
                <w:rFonts w:eastAsia="Roboto" w:cs="Titillium Thin"/>
                <w:bCs/>
                <w:sz w:val="18"/>
                <w:lang w:val="en-GB"/>
              </w:rPr>
            </w:pPr>
          </w:p>
        </w:tc>
        <w:tc>
          <w:tcPr>
            <w:tcW w:w="3260" w:type="dxa"/>
            <w:shd w:val="clear" w:color="auto" w:fill="C9CDE3"/>
          </w:tcPr>
          <w:p w14:paraId="3047086D" w14:textId="77777777" w:rsidR="00892BC7" w:rsidRPr="000332FE" w:rsidRDefault="00892BC7">
            <w:pPr>
              <w:spacing w:before="0" w:after="120" w:line="240" w:lineRule="auto"/>
              <w:jc w:val="center"/>
              <w:rPr>
                <w:rFonts w:eastAsia="Roboto" w:cs="Titillium Thin"/>
                <w:b/>
                <w:sz w:val="18"/>
                <w:lang w:val="en-GB"/>
              </w:rPr>
            </w:pPr>
            <w:r w:rsidRPr="000332FE">
              <w:rPr>
                <w:rFonts w:eastAsia="Roboto" w:cs="Titillium Thin"/>
                <w:b/>
                <w:sz w:val="18"/>
                <w:lang w:val="en-GB"/>
              </w:rPr>
              <w:t>Country:</w:t>
            </w:r>
          </w:p>
        </w:tc>
        <w:tc>
          <w:tcPr>
            <w:tcW w:w="3969" w:type="dxa"/>
            <w:shd w:val="clear" w:color="auto" w:fill="C9CDE3"/>
          </w:tcPr>
          <w:p w14:paraId="301AF858" w14:textId="77777777" w:rsidR="00892BC7" w:rsidRPr="000332FE" w:rsidRDefault="00892BC7">
            <w:pPr>
              <w:spacing w:before="0" w:after="120" w:line="240" w:lineRule="auto"/>
              <w:jc w:val="center"/>
              <w:rPr>
                <w:rFonts w:eastAsia="Roboto" w:cs="Titillium Thin"/>
                <w:b/>
                <w:sz w:val="18"/>
                <w:lang w:val="en-GB"/>
              </w:rPr>
            </w:pPr>
            <w:r w:rsidRPr="000332FE">
              <w:rPr>
                <w:rFonts w:eastAsia="Roboto" w:cs="Titillium Thin"/>
                <w:b/>
                <w:sz w:val="18"/>
                <w:lang w:val="en-GB"/>
              </w:rPr>
              <w:t>Country:</w:t>
            </w:r>
          </w:p>
        </w:tc>
      </w:tr>
      <w:tr w:rsidR="00892BC7" w:rsidRPr="000332FE" w14:paraId="42327BC3" w14:textId="77777777" w:rsidTr="5BDD2AEA">
        <w:tc>
          <w:tcPr>
            <w:tcW w:w="3403" w:type="dxa"/>
            <w:shd w:val="clear" w:color="auto" w:fill="D0F4E2"/>
          </w:tcPr>
          <w:p w14:paraId="03D1FB31" w14:textId="77777777" w:rsidR="00892BC7" w:rsidRPr="000332FE" w:rsidRDefault="00892BC7">
            <w:pPr>
              <w:spacing w:before="0" w:line="240" w:lineRule="auto"/>
              <w:jc w:val="center"/>
              <w:rPr>
                <w:rFonts w:eastAsia="Titillium Thin" w:cs="Titillium Thin"/>
                <w:bCs/>
                <w:i/>
                <w:iCs/>
                <w:color w:val="2A388F"/>
                <w:sz w:val="20"/>
                <w:szCs w:val="20"/>
                <w:lang w:val="en-GB"/>
              </w:rPr>
            </w:pPr>
            <w:r w:rsidRPr="000332FE">
              <w:rPr>
                <w:rFonts w:eastAsia="Roboto" w:cs="Titillium Thin"/>
                <w:b/>
                <w:bCs/>
                <w:sz w:val="18"/>
                <w:lang w:val="en-GB"/>
              </w:rPr>
              <w:t>Contact person name</w:t>
            </w:r>
            <w:r w:rsidRPr="000332FE">
              <w:rPr>
                <w:rFonts w:eastAsia="Roboto" w:cs="Titillium Thin"/>
                <w:bCs/>
                <w:sz w:val="18"/>
                <w:lang w:val="en-GB"/>
              </w:rPr>
              <w:t xml:space="preserve">: </w:t>
            </w:r>
            <w:r w:rsidRPr="000332FE">
              <w:rPr>
                <w:rFonts w:eastAsia="Roboto" w:cs="Titillium Thin"/>
                <w:bCs/>
                <w:sz w:val="18"/>
                <w:lang w:val="en-GB"/>
              </w:rPr>
              <w:br/>
            </w:r>
            <w:r w:rsidRPr="00891783">
              <w:rPr>
                <w:rFonts w:eastAsia="Titillium Thin" w:cs="Titillium Thin"/>
                <w:i/>
                <w:iCs/>
                <w:color w:val="FF0000"/>
                <w:sz w:val="20"/>
                <w:szCs w:val="20"/>
                <w:lang w:val="en-GB"/>
              </w:rPr>
              <w:t>[Name]</w:t>
            </w:r>
          </w:p>
          <w:p w14:paraId="299E2CA4" w14:textId="77777777" w:rsidR="00892BC7" w:rsidRPr="000332FE" w:rsidRDefault="00892BC7">
            <w:pPr>
              <w:numPr>
                <w:ilvl w:val="1"/>
                <w:numId w:val="0"/>
              </w:numPr>
              <w:spacing w:before="0" w:after="0" w:line="240" w:lineRule="auto"/>
              <w:jc w:val="center"/>
              <w:rPr>
                <w:rFonts w:eastAsia="Titillium Thin" w:cs="Titillium Thin"/>
                <w:bCs/>
                <w:color w:val="5A5A5A"/>
                <w:spacing w:val="15"/>
                <w:lang w:val="en-GB"/>
              </w:rPr>
            </w:pPr>
          </w:p>
        </w:tc>
        <w:tc>
          <w:tcPr>
            <w:tcW w:w="3260" w:type="dxa"/>
            <w:shd w:val="clear" w:color="auto" w:fill="C9CDE3"/>
          </w:tcPr>
          <w:p w14:paraId="34235F01" w14:textId="77777777" w:rsidR="00892BC7" w:rsidRPr="000332FE" w:rsidRDefault="00892BC7">
            <w:pPr>
              <w:spacing w:before="0" w:line="240" w:lineRule="auto"/>
              <w:jc w:val="center"/>
              <w:rPr>
                <w:rFonts w:eastAsia="Titillium Thin" w:cs="Titillium Thin"/>
                <w:i/>
                <w:iCs/>
                <w:color w:val="2A388F"/>
                <w:sz w:val="20"/>
                <w:szCs w:val="20"/>
                <w:lang w:val="en-GB"/>
              </w:rPr>
            </w:pPr>
            <w:r w:rsidRPr="000332FE">
              <w:rPr>
                <w:rFonts w:eastAsia="Roboto" w:cs="Titillium Thin"/>
                <w:b/>
                <w:sz w:val="18"/>
                <w:lang w:val="en-GB"/>
              </w:rPr>
              <w:t>Contact person name</w:t>
            </w:r>
            <w:r w:rsidRPr="000332FE">
              <w:rPr>
                <w:rFonts w:eastAsia="Roboto" w:cs="Titillium Thin"/>
                <w:sz w:val="18"/>
                <w:lang w:val="en-GB"/>
              </w:rPr>
              <w:t xml:space="preserve">: </w:t>
            </w:r>
            <w:r w:rsidRPr="000332FE">
              <w:rPr>
                <w:rFonts w:eastAsia="Roboto" w:cs="Titillium Thin"/>
                <w:sz w:val="18"/>
                <w:lang w:val="en-GB"/>
              </w:rPr>
              <w:br/>
            </w:r>
            <w:r w:rsidRPr="00891783">
              <w:rPr>
                <w:rFonts w:eastAsia="Titillium Thin" w:cs="Titillium Thin"/>
                <w:i/>
                <w:iCs/>
                <w:color w:val="FF0000"/>
                <w:sz w:val="20"/>
                <w:szCs w:val="20"/>
                <w:lang w:val="en-GB"/>
              </w:rPr>
              <w:t>[Name]</w:t>
            </w:r>
          </w:p>
          <w:p w14:paraId="4C007185" w14:textId="77777777" w:rsidR="00892BC7" w:rsidRPr="000332FE" w:rsidRDefault="00892BC7">
            <w:pPr>
              <w:numPr>
                <w:ilvl w:val="1"/>
                <w:numId w:val="0"/>
              </w:numPr>
              <w:spacing w:before="0" w:after="0" w:line="240" w:lineRule="auto"/>
              <w:jc w:val="center"/>
              <w:rPr>
                <w:rFonts w:eastAsia="Titillium Thin" w:cs="Titillium Thin"/>
                <w:color w:val="5A5A5A"/>
                <w:spacing w:val="15"/>
                <w:lang w:val="en-GB"/>
              </w:rPr>
            </w:pPr>
          </w:p>
        </w:tc>
        <w:tc>
          <w:tcPr>
            <w:tcW w:w="3969" w:type="dxa"/>
            <w:shd w:val="clear" w:color="auto" w:fill="C9CDE3"/>
          </w:tcPr>
          <w:p w14:paraId="480FD215" w14:textId="77777777" w:rsidR="00892BC7" w:rsidRPr="000332FE" w:rsidRDefault="00892BC7">
            <w:pPr>
              <w:spacing w:before="0" w:line="240" w:lineRule="auto"/>
              <w:jc w:val="center"/>
              <w:rPr>
                <w:rFonts w:eastAsia="Titillium Thin" w:cs="Titillium Thin"/>
                <w:i/>
                <w:iCs/>
                <w:color w:val="2A388F"/>
                <w:sz w:val="20"/>
                <w:szCs w:val="20"/>
                <w:lang w:val="en-GB"/>
              </w:rPr>
            </w:pPr>
            <w:r w:rsidRPr="000332FE">
              <w:rPr>
                <w:rFonts w:eastAsia="Roboto" w:cs="Titillium Thin"/>
                <w:b/>
                <w:sz w:val="18"/>
                <w:lang w:val="en-GB"/>
              </w:rPr>
              <w:t>Contact person name</w:t>
            </w:r>
            <w:r w:rsidRPr="000332FE">
              <w:rPr>
                <w:rFonts w:eastAsia="Titillium Thin" w:cs="Titillium Thin"/>
                <w:i/>
                <w:iCs/>
                <w:color w:val="2A388F"/>
                <w:sz w:val="20"/>
                <w:szCs w:val="20"/>
                <w:lang w:val="en-GB"/>
              </w:rPr>
              <w:t xml:space="preserve">: </w:t>
            </w:r>
            <w:r w:rsidRPr="000332FE">
              <w:rPr>
                <w:rFonts w:eastAsia="Titillium Thin" w:cs="Titillium Thin"/>
                <w:i/>
                <w:iCs/>
                <w:color w:val="2A388F"/>
                <w:sz w:val="20"/>
                <w:szCs w:val="20"/>
                <w:lang w:val="en-GB"/>
              </w:rPr>
              <w:br/>
            </w:r>
            <w:r w:rsidRPr="00891783">
              <w:rPr>
                <w:rFonts w:eastAsia="Titillium Thin" w:cs="Titillium Thin"/>
                <w:i/>
                <w:iCs/>
                <w:color w:val="FF0000"/>
                <w:sz w:val="20"/>
                <w:szCs w:val="20"/>
                <w:lang w:val="en-GB"/>
              </w:rPr>
              <w:t>[Name]</w:t>
            </w:r>
          </w:p>
          <w:p w14:paraId="21FB5682" w14:textId="77777777" w:rsidR="00892BC7" w:rsidRPr="000332FE" w:rsidRDefault="00892BC7">
            <w:pPr>
              <w:spacing w:before="0" w:after="0" w:line="240" w:lineRule="auto"/>
              <w:jc w:val="center"/>
              <w:rPr>
                <w:rFonts w:eastAsia="Roboto" w:cs="Titillium Thin"/>
                <w:sz w:val="18"/>
                <w:lang w:val="en-GB"/>
              </w:rPr>
            </w:pPr>
          </w:p>
        </w:tc>
      </w:tr>
      <w:tr w:rsidR="00892BC7" w:rsidRPr="00310404" w14:paraId="74F04995" w14:textId="77777777" w:rsidTr="5BDD2AEA">
        <w:tc>
          <w:tcPr>
            <w:tcW w:w="3403" w:type="dxa"/>
            <w:shd w:val="clear" w:color="auto" w:fill="D0F4E2"/>
          </w:tcPr>
          <w:p w14:paraId="25C2CD12" w14:textId="77777777" w:rsidR="00892BC7" w:rsidRPr="000332FE" w:rsidRDefault="00892BC7">
            <w:pPr>
              <w:spacing w:before="0" w:line="240" w:lineRule="auto"/>
              <w:jc w:val="center"/>
              <w:rPr>
                <w:rFonts w:eastAsia="Titillium Thin" w:cs="Titillium Thin"/>
                <w:bCs/>
                <w:i/>
                <w:iCs/>
                <w:color w:val="2A388F"/>
                <w:sz w:val="20"/>
                <w:szCs w:val="20"/>
                <w:lang w:val="en-GB"/>
              </w:rPr>
            </w:pPr>
            <w:r w:rsidRPr="000332FE">
              <w:rPr>
                <w:rFonts w:eastAsia="Roboto" w:cs="Titillium Thin"/>
                <w:b/>
                <w:bCs/>
                <w:sz w:val="18"/>
                <w:lang w:val="en-GB"/>
              </w:rPr>
              <w:t>Contact person phone number:</w:t>
            </w:r>
            <w:r w:rsidRPr="000332FE">
              <w:rPr>
                <w:rFonts w:eastAsia="Roboto" w:cs="Titillium Thin"/>
                <w:bCs/>
                <w:sz w:val="18"/>
                <w:lang w:val="en-GB"/>
              </w:rPr>
              <w:t xml:space="preserve"> </w:t>
            </w:r>
            <w:r w:rsidRPr="000332FE">
              <w:rPr>
                <w:rFonts w:eastAsia="Roboto" w:cs="Titillium Thin"/>
                <w:bCs/>
                <w:sz w:val="18"/>
                <w:lang w:val="en-GB"/>
              </w:rPr>
              <w:br/>
            </w:r>
            <w:r w:rsidRPr="00891783">
              <w:rPr>
                <w:rFonts w:eastAsia="Titillium Thin" w:cs="Titillium Thin"/>
                <w:i/>
                <w:iCs/>
                <w:color w:val="FF0000"/>
                <w:sz w:val="20"/>
                <w:szCs w:val="20"/>
                <w:lang w:val="en-GB"/>
              </w:rPr>
              <w:t>[Phone number]</w:t>
            </w:r>
          </w:p>
          <w:p w14:paraId="3D41EE3A" w14:textId="77777777" w:rsidR="00892BC7" w:rsidRPr="000332FE" w:rsidRDefault="00892BC7">
            <w:pPr>
              <w:numPr>
                <w:ilvl w:val="1"/>
                <w:numId w:val="0"/>
              </w:numPr>
              <w:spacing w:before="0" w:after="0" w:line="240" w:lineRule="auto"/>
              <w:jc w:val="center"/>
              <w:rPr>
                <w:rFonts w:eastAsia="Titillium Thin" w:cs="Titillium Thin"/>
                <w:bCs/>
                <w:color w:val="5A5A5A"/>
                <w:spacing w:val="15"/>
                <w:lang w:val="en-GB"/>
              </w:rPr>
            </w:pPr>
          </w:p>
        </w:tc>
        <w:tc>
          <w:tcPr>
            <w:tcW w:w="3260" w:type="dxa"/>
            <w:shd w:val="clear" w:color="auto" w:fill="C9CDE3"/>
          </w:tcPr>
          <w:p w14:paraId="255CF3E0" w14:textId="77777777" w:rsidR="00892BC7" w:rsidRPr="000332FE" w:rsidRDefault="00892BC7">
            <w:pPr>
              <w:spacing w:before="0" w:line="240" w:lineRule="auto"/>
              <w:jc w:val="center"/>
              <w:rPr>
                <w:rFonts w:eastAsia="Titillium Thin" w:cs="Titillium Thin"/>
                <w:i/>
                <w:iCs/>
                <w:color w:val="2A388F"/>
                <w:sz w:val="20"/>
                <w:szCs w:val="20"/>
                <w:lang w:val="en-GB"/>
              </w:rPr>
            </w:pPr>
            <w:r w:rsidRPr="000332FE">
              <w:rPr>
                <w:rFonts w:eastAsia="Roboto" w:cs="Titillium Thin"/>
                <w:b/>
                <w:sz w:val="18"/>
                <w:lang w:val="en-GB"/>
              </w:rPr>
              <w:t>Contact person phone number:</w:t>
            </w:r>
            <w:r w:rsidRPr="000332FE">
              <w:rPr>
                <w:rFonts w:eastAsia="Roboto" w:cs="Titillium Thin"/>
                <w:sz w:val="18"/>
                <w:lang w:val="en-GB"/>
              </w:rPr>
              <w:t xml:space="preserve"> </w:t>
            </w:r>
            <w:r w:rsidRPr="000332FE">
              <w:rPr>
                <w:rFonts w:eastAsia="Roboto" w:cs="Titillium Thin"/>
                <w:sz w:val="18"/>
                <w:lang w:val="en-GB"/>
              </w:rPr>
              <w:br/>
            </w:r>
            <w:r w:rsidRPr="00891783">
              <w:rPr>
                <w:rFonts w:eastAsia="Titillium Thin" w:cs="Titillium Thin"/>
                <w:i/>
                <w:iCs/>
                <w:color w:val="FF0000"/>
                <w:sz w:val="20"/>
                <w:szCs w:val="20"/>
                <w:lang w:val="en-GB"/>
              </w:rPr>
              <w:t>[Phone number]</w:t>
            </w:r>
          </w:p>
          <w:p w14:paraId="7A0492D1" w14:textId="77777777" w:rsidR="00892BC7" w:rsidRPr="000332FE" w:rsidRDefault="00892BC7">
            <w:pPr>
              <w:numPr>
                <w:ilvl w:val="1"/>
                <w:numId w:val="0"/>
              </w:numPr>
              <w:spacing w:before="0" w:after="0" w:line="240" w:lineRule="auto"/>
              <w:jc w:val="center"/>
              <w:rPr>
                <w:rFonts w:eastAsia="Titillium Thin" w:cs="Titillium Thin"/>
                <w:color w:val="5A5A5A"/>
                <w:spacing w:val="15"/>
                <w:lang w:val="en-GB"/>
              </w:rPr>
            </w:pPr>
          </w:p>
        </w:tc>
        <w:tc>
          <w:tcPr>
            <w:tcW w:w="3969" w:type="dxa"/>
            <w:shd w:val="clear" w:color="auto" w:fill="C9CDE3"/>
          </w:tcPr>
          <w:p w14:paraId="1C814FD8" w14:textId="77777777" w:rsidR="00892BC7" w:rsidRPr="000332FE" w:rsidRDefault="00892BC7">
            <w:pPr>
              <w:spacing w:before="0" w:line="240" w:lineRule="auto"/>
              <w:jc w:val="center"/>
              <w:rPr>
                <w:rFonts w:eastAsia="Titillium Thin" w:cs="Titillium Thin"/>
                <w:i/>
                <w:iCs/>
                <w:color w:val="2A388F"/>
                <w:sz w:val="20"/>
                <w:szCs w:val="20"/>
                <w:lang w:val="en-GB"/>
              </w:rPr>
            </w:pPr>
            <w:r w:rsidRPr="000332FE">
              <w:rPr>
                <w:rFonts w:eastAsia="Roboto" w:cs="Titillium Thin"/>
                <w:b/>
                <w:sz w:val="18"/>
                <w:lang w:val="en-GB"/>
              </w:rPr>
              <w:t>Contact person phone number</w:t>
            </w:r>
            <w:r w:rsidRPr="000332FE">
              <w:rPr>
                <w:rFonts w:eastAsia="Roboto" w:cs="Titillium Thin"/>
                <w:sz w:val="18"/>
                <w:lang w:val="en-GB"/>
              </w:rPr>
              <w:t xml:space="preserve">: </w:t>
            </w:r>
            <w:r w:rsidRPr="000332FE">
              <w:rPr>
                <w:rFonts w:eastAsia="Roboto" w:cs="Titillium Thin"/>
                <w:sz w:val="18"/>
                <w:lang w:val="en-GB"/>
              </w:rPr>
              <w:br/>
            </w:r>
            <w:r w:rsidRPr="00891783">
              <w:rPr>
                <w:rFonts w:eastAsia="Titillium Thin" w:cs="Titillium Thin"/>
                <w:i/>
                <w:iCs/>
                <w:color w:val="FF0000"/>
                <w:sz w:val="20"/>
                <w:szCs w:val="20"/>
                <w:lang w:val="en-GB"/>
              </w:rPr>
              <w:t>[Phone number]</w:t>
            </w:r>
          </w:p>
          <w:p w14:paraId="27E0C4F2" w14:textId="77777777" w:rsidR="00892BC7" w:rsidRPr="000332FE" w:rsidRDefault="00892BC7">
            <w:pPr>
              <w:spacing w:before="0" w:after="0" w:line="240" w:lineRule="auto"/>
              <w:jc w:val="center"/>
              <w:rPr>
                <w:rFonts w:eastAsia="Roboto" w:cs="Titillium Thin"/>
                <w:sz w:val="18"/>
                <w:lang w:val="en-GB"/>
              </w:rPr>
            </w:pPr>
          </w:p>
        </w:tc>
      </w:tr>
      <w:tr w:rsidR="00892BC7" w:rsidRPr="00310404" w14:paraId="371B1387" w14:textId="77777777" w:rsidTr="5BDD2AEA">
        <w:tc>
          <w:tcPr>
            <w:tcW w:w="3403" w:type="dxa"/>
            <w:shd w:val="clear" w:color="auto" w:fill="D0F4E2"/>
          </w:tcPr>
          <w:p w14:paraId="4143D8E2" w14:textId="77777777" w:rsidR="00892BC7" w:rsidRPr="000332FE" w:rsidRDefault="00892BC7">
            <w:pPr>
              <w:spacing w:before="0" w:line="240" w:lineRule="auto"/>
              <w:jc w:val="center"/>
              <w:rPr>
                <w:rFonts w:eastAsia="Titillium Thin" w:cs="Titillium Thin"/>
                <w:bCs/>
                <w:i/>
                <w:iCs/>
                <w:color w:val="2A388F"/>
                <w:sz w:val="20"/>
                <w:szCs w:val="20"/>
                <w:lang w:val="en-GB"/>
              </w:rPr>
            </w:pPr>
            <w:r w:rsidRPr="000332FE">
              <w:rPr>
                <w:rFonts w:eastAsia="Roboto" w:cs="Titillium Thin"/>
                <w:b/>
                <w:bCs/>
                <w:sz w:val="18"/>
                <w:lang w:val="en-GB"/>
              </w:rPr>
              <w:t>Contact person email:</w:t>
            </w:r>
            <w:r w:rsidRPr="000332FE">
              <w:rPr>
                <w:rFonts w:eastAsia="Roboto" w:cs="Titillium Thin"/>
                <w:bCs/>
                <w:sz w:val="18"/>
                <w:lang w:val="en-GB"/>
              </w:rPr>
              <w:t xml:space="preserve"> </w:t>
            </w:r>
            <w:r w:rsidRPr="000332FE">
              <w:rPr>
                <w:rFonts w:eastAsia="Roboto" w:cs="Titillium Thin"/>
                <w:bCs/>
                <w:sz w:val="18"/>
                <w:lang w:val="en-GB"/>
              </w:rPr>
              <w:br/>
            </w:r>
            <w:r w:rsidRPr="00891783">
              <w:rPr>
                <w:rFonts w:eastAsia="Titillium Thin" w:cs="Titillium Thin"/>
                <w:i/>
                <w:iCs/>
                <w:color w:val="FF0000"/>
                <w:sz w:val="20"/>
                <w:szCs w:val="20"/>
                <w:lang w:val="en-GB"/>
              </w:rPr>
              <w:t>[Email address]</w:t>
            </w:r>
          </w:p>
          <w:p w14:paraId="62E42466" w14:textId="77777777" w:rsidR="00892BC7" w:rsidRPr="000332FE" w:rsidRDefault="00892BC7">
            <w:pPr>
              <w:numPr>
                <w:ilvl w:val="1"/>
                <w:numId w:val="0"/>
              </w:numPr>
              <w:spacing w:before="0" w:after="0" w:line="240" w:lineRule="auto"/>
              <w:jc w:val="center"/>
              <w:rPr>
                <w:rFonts w:eastAsia="Titillium Thin" w:cs="Titillium Thin"/>
                <w:bCs/>
                <w:color w:val="5A5A5A"/>
                <w:spacing w:val="15"/>
                <w:lang w:val="en-GB"/>
              </w:rPr>
            </w:pPr>
          </w:p>
        </w:tc>
        <w:tc>
          <w:tcPr>
            <w:tcW w:w="3260" w:type="dxa"/>
            <w:shd w:val="clear" w:color="auto" w:fill="C9CDE3"/>
          </w:tcPr>
          <w:p w14:paraId="65555623" w14:textId="77777777" w:rsidR="00892BC7" w:rsidRPr="000332FE" w:rsidRDefault="00892BC7">
            <w:pPr>
              <w:spacing w:before="0" w:line="240" w:lineRule="auto"/>
              <w:jc w:val="center"/>
              <w:rPr>
                <w:rFonts w:eastAsia="Titillium Thin" w:cs="Titillium Thin"/>
                <w:i/>
                <w:iCs/>
                <w:color w:val="2A388F"/>
                <w:sz w:val="20"/>
                <w:szCs w:val="20"/>
                <w:lang w:val="en-GB"/>
              </w:rPr>
            </w:pPr>
            <w:r w:rsidRPr="000332FE">
              <w:rPr>
                <w:rFonts w:eastAsia="Roboto" w:cs="Titillium Thin"/>
                <w:b/>
                <w:sz w:val="18"/>
                <w:lang w:val="en-GB"/>
              </w:rPr>
              <w:t>Contact person email:</w:t>
            </w:r>
            <w:r w:rsidRPr="000332FE">
              <w:rPr>
                <w:rFonts w:eastAsia="Roboto" w:cs="Titillium Thin"/>
                <w:sz w:val="18"/>
                <w:lang w:val="en-GB"/>
              </w:rPr>
              <w:t xml:space="preserve"> </w:t>
            </w:r>
            <w:r w:rsidRPr="000332FE">
              <w:rPr>
                <w:rFonts w:eastAsia="Roboto" w:cs="Titillium Thin"/>
                <w:sz w:val="18"/>
                <w:lang w:val="en-GB"/>
              </w:rPr>
              <w:br/>
            </w:r>
            <w:r w:rsidRPr="00891783">
              <w:rPr>
                <w:rFonts w:eastAsia="Titillium Thin" w:cs="Titillium Thin"/>
                <w:i/>
                <w:iCs/>
                <w:color w:val="FF0000"/>
                <w:sz w:val="20"/>
                <w:szCs w:val="20"/>
                <w:lang w:val="en-GB"/>
              </w:rPr>
              <w:t>[Email address]</w:t>
            </w:r>
          </w:p>
          <w:p w14:paraId="15D66AF0" w14:textId="77777777" w:rsidR="00892BC7" w:rsidRPr="000332FE" w:rsidRDefault="00892BC7">
            <w:pPr>
              <w:numPr>
                <w:ilvl w:val="1"/>
                <w:numId w:val="0"/>
              </w:numPr>
              <w:spacing w:before="0" w:after="0" w:line="240" w:lineRule="auto"/>
              <w:jc w:val="center"/>
              <w:rPr>
                <w:rFonts w:eastAsia="Titillium Thin" w:cs="Titillium Thin"/>
                <w:color w:val="5A5A5A"/>
                <w:spacing w:val="15"/>
                <w:lang w:val="en-GB"/>
              </w:rPr>
            </w:pPr>
          </w:p>
        </w:tc>
        <w:tc>
          <w:tcPr>
            <w:tcW w:w="3969" w:type="dxa"/>
            <w:shd w:val="clear" w:color="auto" w:fill="C9CDE3"/>
          </w:tcPr>
          <w:p w14:paraId="5DD13414" w14:textId="77777777" w:rsidR="00892BC7" w:rsidRPr="000332FE" w:rsidRDefault="00892BC7">
            <w:pPr>
              <w:spacing w:before="0" w:line="240" w:lineRule="auto"/>
              <w:jc w:val="center"/>
              <w:rPr>
                <w:rFonts w:eastAsia="Titillium Thin" w:cs="Titillium Thin"/>
                <w:i/>
                <w:iCs/>
                <w:color w:val="2A388F"/>
                <w:sz w:val="20"/>
                <w:szCs w:val="20"/>
                <w:lang w:val="en-GB"/>
              </w:rPr>
            </w:pPr>
            <w:r w:rsidRPr="000332FE">
              <w:rPr>
                <w:rFonts w:eastAsia="Roboto" w:cs="Titillium Thin"/>
                <w:b/>
                <w:sz w:val="18"/>
                <w:lang w:val="en-GB"/>
              </w:rPr>
              <w:t>Contact person email</w:t>
            </w:r>
            <w:r w:rsidRPr="000332FE">
              <w:rPr>
                <w:rFonts w:eastAsia="Roboto" w:cs="Titillium Thin"/>
                <w:sz w:val="18"/>
                <w:lang w:val="en-GB"/>
              </w:rPr>
              <w:t xml:space="preserve">: </w:t>
            </w:r>
            <w:r w:rsidRPr="000332FE">
              <w:rPr>
                <w:rFonts w:eastAsia="Roboto" w:cs="Titillium Thin"/>
                <w:sz w:val="18"/>
                <w:lang w:val="en-GB"/>
              </w:rPr>
              <w:br/>
            </w:r>
            <w:r w:rsidRPr="00891783">
              <w:rPr>
                <w:rFonts w:eastAsia="Titillium Thin" w:cs="Titillium Thin"/>
                <w:i/>
                <w:iCs/>
                <w:color w:val="FF0000"/>
                <w:sz w:val="20"/>
                <w:szCs w:val="20"/>
                <w:lang w:val="en-GB"/>
              </w:rPr>
              <w:t>[Email address]</w:t>
            </w:r>
          </w:p>
          <w:p w14:paraId="3DC7DAA0" w14:textId="77777777" w:rsidR="00892BC7" w:rsidRPr="000332FE" w:rsidRDefault="00892BC7">
            <w:pPr>
              <w:spacing w:before="0" w:after="0" w:line="240" w:lineRule="auto"/>
              <w:jc w:val="center"/>
              <w:rPr>
                <w:rFonts w:eastAsia="Roboto" w:cs="Titillium Thin"/>
                <w:sz w:val="18"/>
                <w:lang w:val="en-GB"/>
              </w:rPr>
            </w:pPr>
          </w:p>
        </w:tc>
      </w:tr>
      <w:tr w:rsidR="00892BC7" w:rsidRPr="00310404" w14:paraId="529426C0" w14:textId="77777777" w:rsidTr="5BDD2AEA">
        <w:tc>
          <w:tcPr>
            <w:tcW w:w="3403" w:type="dxa"/>
            <w:shd w:val="clear" w:color="auto" w:fill="D0F4E2"/>
          </w:tcPr>
          <w:p w14:paraId="24C8EEFF" w14:textId="77777777" w:rsidR="00892BC7" w:rsidRPr="000332FE" w:rsidRDefault="00892BC7">
            <w:pPr>
              <w:spacing w:before="0" w:line="240" w:lineRule="auto"/>
              <w:jc w:val="center"/>
              <w:rPr>
                <w:rFonts w:eastAsia="Titillium Thin" w:cs="Titillium Thin"/>
                <w:i/>
                <w:iCs/>
                <w:color w:val="2A388F"/>
                <w:sz w:val="20"/>
                <w:szCs w:val="20"/>
                <w:lang w:val="en-GB"/>
              </w:rPr>
            </w:pPr>
            <w:r w:rsidRPr="000332FE">
              <w:rPr>
                <w:rFonts w:eastAsia="Roboto" w:cs="Titillium Thin"/>
                <w:b/>
                <w:bCs/>
                <w:sz w:val="18"/>
                <w:lang w:val="en-GB"/>
              </w:rPr>
              <w:t>Contact person position in the organization/company:</w:t>
            </w:r>
            <w:r w:rsidRPr="000332FE">
              <w:rPr>
                <w:rFonts w:eastAsia="Roboto" w:cs="Titillium Thin"/>
                <w:bCs/>
                <w:sz w:val="18"/>
                <w:lang w:val="en-GB"/>
              </w:rPr>
              <w:t xml:space="preserve"> </w:t>
            </w:r>
            <w:r w:rsidRPr="000332FE">
              <w:rPr>
                <w:rFonts w:eastAsia="Roboto" w:cs="Titillium Thin"/>
                <w:bCs/>
                <w:sz w:val="18"/>
                <w:lang w:val="en-GB"/>
              </w:rPr>
              <w:br/>
            </w:r>
            <w:r w:rsidRPr="00891783">
              <w:rPr>
                <w:rFonts w:eastAsia="Titillium Thin" w:cs="Titillium Thin"/>
                <w:i/>
                <w:iCs/>
                <w:color w:val="FF0000"/>
                <w:sz w:val="20"/>
                <w:szCs w:val="20"/>
                <w:lang w:val="en-GB"/>
              </w:rPr>
              <w:t>[Position in company]</w:t>
            </w:r>
          </w:p>
          <w:p w14:paraId="4B857504" w14:textId="77777777" w:rsidR="00892BC7" w:rsidRPr="000332FE" w:rsidRDefault="00892BC7">
            <w:pPr>
              <w:spacing w:before="0" w:after="0" w:line="240" w:lineRule="auto"/>
              <w:jc w:val="center"/>
              <w:rPr>
                <w:rFonts w:eastAsia="Roboto" w:cs="Titillium Thin"/>
                <w:bCs/>
                <w:sz w:val="18"/>
                <w:lang w:val="en-GB"/>
              </w:rPr>
            </w:pPr>
          </w:p>
        </w:tc>
        <w:tc>
          <w:tcPr>
            <w:tcW w:w="3260" w:type="dxa"/>
            <w:shd w:val="clear" w:color="auto" w:fill="C9CDE3"/>
          </w:tcPr>
          <w:p w14:paraId="59E70620" w14:textId="77777777" w:rsidR="00892BC7" w:rsidRPr="000332FE" w:rsidRDefault="00892BC7">
            <w:pPr>
              <w:spacing w:before="0" w:line="240" w:lineRule="auto"/>
              <w:jc w:val="center"/>
              <w:rPr>
                <w:rFonts w:eastAsia="Titillium Thin" w:cs="Titillium Thin"/>
                <w:i/>
                <w:iCs/>
                <w:color w:val="2A388F"/>
                <w:sz w:val="20"/>
                <w:szCs w:val="20"/>
                <w:lang w:val="en-GB"/>
              </w:rPr>
            </w:pPr>
            <w:r w:rsidRPr="000332FE">
              <w:rPr>
                <w:rFonts w:eastAsia="Roboto" w:cs="Titillium Thin"/>
                <w:b/>
                <w:sz w:val="18"/>
                <w:lang w:val="en-GB"/>
              </w:rPr>
              <w:t>Contact person position in the organization/company:</w:t>
            </w:r>
            <w:r w:rsidRPr="000332FE">
              <w:rPr>
                <w:rFonts w:eastAsia="Roboto" w:cs="Titillium Thin"/>
                <w:sz w:val="18"/>
                <w:lang w:val="en-GB"/>
              </w:rPr>
              <w:t xml:space="preserve"> </w:t>
            </w:r>
            <w:r w:rsidRPr="000332FE">
              <w:rPr>
                <w:rFonts w:eastAsia="Roboto" w:cs="Titillium Thin"/>
                <w:sz w:val="18"/>
                <w:lang w:val="en-GB"/>
              </w:rPr>
              <w:br/>
            </w:r>
            <w:r w:rsidRPr="00891783">
              <w:rPr>
                <w:rFonts w:eastAsia="Titillium Thin" w:cs="Titillium Thin"/>
                <w:i/>
                <w:iCs/>
                <w:color w:val="FF0000"/>
                <w:sz w:val="20"/>
                <w:szCs w:val="20"/>
                <w:lang w:val="en-GB"/>
              </w:rPr>
              <w:t>[Position in company]</w:t>
            </w:r>
          </w:p>
          <w:p w14:paraId="0EE2D424" w14:textId="77777777" w:rsidR="00892BC7" w:rsidRPr="000332FE" w:rsidRDefault="00892BC7">
            <w:pPr>
              <w:numPr>
                <w:ilvl w:val="1"/>
                <w:numId w:val="0"/>
              </w:numPr>
              <w:spacing w:before="0" w:after="0" w:line="240" w:lineRule="auto"/>
              <w:jc w:val="center"/>
              <w:rPr>
                <w:rFonts w:eastAsia="Titillium Thin" w:cs="Titillium Thin"/>
                <w:color w:val="5A5A5A"/>
                <w:spacing w:val="15"/>
                <w:lang w:val="en-GB"/>
              </w:rPr>
            </w:pPr>
          </w:p>
        </w:tc>
        <w:tc>
          <w:tcPr>
            <w:tcW w:w="3969" w:type="dxa"/>
            <w:shd w:val="clear" w:color="auto" w:fill="C9CDE3"/>
          </w:tcPr>
          <w:p w14:paraId="2EF12CBD" w14:textId="77777777" w:rsidR="00892BC7" w:rsidRPr="000332FE" w:rsidRDefault="00892BC7">
            <w:pPr>
              <w:spacing w:before="0" w:line="240" w:lineRule="auto"/>
              <w:jc w:val="center"/>
              <w:rPr>
                <w:rFonts w:eastAsia="Titillium Thin" w:cs="Titillium Thin"/>
                <w:i/>
                <w:iCs/>
                <w:color w:val="2A388F"/>
                <w:sz w:val="20"/>
                <w:szCs w:val="20"/>
                <w:lang w:val="en-GB"/>
              </w:rPr>
            </w:pPr>
            <w:r w:rsidRPr="000332FE">
              <w:rPr>
                <w:rFonts w:eastAsia="Roboto" w:cs="Titillium Thin"/>
                <w:b/>
                <w:sz w:val="18"/>
                <w:lang w:val="en-GB"/>
              </w:rPr>
              <w:t>Contact person position in the organization/company</w:t>
            </w:r>
            <w:r w:rsidRPr="000332FE">
              <w:rPr>
                <w:rFonts w:eastAsia="Roboto" w:cs="Titillium Thin"/>
                <w:sz w:val="18"/>
                <w:lang w:val="en-GB"/>
              </w:rPr>
              <w:t xml:space="preserve">: </w:t>
            </w:r>
            <w:r w:rsidRPr="000332FE">
              <w:rPr>
                <w:rFonts w:eastAsia="Roboto" w:cs="Titillium Thin"/>
                <w:sz w:val="18"/>
                <w:lang w:val="en-GB"/>
              </w:rPr>
              <w:br/>
            </w:r>
            <w:r w:rsidRPr="00891783">
              <w:rPr>
                <w:rFonts w:eastAsia="Titillium Thin" w:cs="Titillium Thin"/>
                <w:i/>
                <w:iCs/>
                <w:color w:val="FF0000"/>
                <w:sz w:val="20"/>
                <w:szCs w:val="20"/>
                <w:lang w:val="en-GB"/>
              </w:rPr>
              <w:t>[Position in company]</w:t>
            </w:r>
          </w:p>
          <w:p w14:paraId="754E2952" w14:textId="77777777" w:rsidR="00892BC7" w:rsidRPr="000332FE" w:rsidRDefault="00892BC7">
            <w:pPr>
              <w:spacing w:before="0" w:after="0" w:line="240" w:lineRule="auto"/>
              <w:jc w:val="center"/>
              <w:rPr>
                <w:rFonts w:eastAsia="Roboto" w:cs="Titillium Thin"/>
                <w:sz w:val="18"/>
                <w:lang w:val="en-GB"/>
              </w:rPr>
            </w:pPr>
          </w:p>
        </w:tc>
      </w:tr>
    </w:tbl>
    <w:p w14:paraId="0ADCA1E5" w14:textId="335774E4" w:rsidR="009675BD" w:rsidRDefault="009675BD" w:rsidP="002B0BCD">
      <w:pPr>
        <w:rPr>
          <w:lang w:val="en-US"/>
        </w:rPr>
      </w:pPr>
    </w:p>
    <w:p w14:paraId="20BB86E2" w14:textId="77777777" w:rsidR="00BD59E6" w:rsidRPr="00BD59E6" w:rsidRDefault="00BD59E6" w:rsidP="00BD59E6">
      <w:pPr>
        <w:rPr>
          <w:lang w:val="en-GB"/>
        </w:rPr>
      </w:pPr>
      <w:r w:rsidRPr="00BD59E6">
        <w:rPr>
          <w:lang w:val="en-GB"/>
        </w:rPr>
        <w:t>Please make sure that your information here is the same that you entered in the submission portal.</w:t>
      </w:r>
    </w:p>
    <w:p w14:paraId="715228DF" w14:textId="77777777" w:rsidR="00BD59E6" w:rsidRDefault="00BD59E6" w:rsidP="002B0BCD">
      <w:pPr>
        <w:rPr>
          <w:lang w:val="en-US"/>
        </w:rPr>
      </w:pPr>
    </w:p>
    <w:tbl>
      <w:tblPr>
        <w:tblStyle w:val="Table"/>
        <w:tblW w:w="0" w:type="auto"/>
        <w:tblLook w:val="04A0" w:firstRow="1" w:lastRow="0" w:firstColumn="1" w:lastColumn="0" w:noHBand="0" w:noVBand="1"/>
      </w:tblPr>
      <w:tblGrid>
        <w:gridCol w:w="9632"/>
      </w:tblGrid>
      <w:tr w:rsidR="00BD59E6" w14:paraId="4799648F" w14:textId="77777777" w:rsidTr="0082677A">
        <w:trPr>
          <w:cnfStyle w:val="100000000000" w:firstRow="1" w:lastRow="0" w:firstColumn="0" w:lastColumn="0" w:oddVBand="0" w:evenVBand="0" w:oddHBand="0" w:evenHBand="0" w:firstRowFirstColumn="0" w:firstRowLastColumn="0" w:lastRowFirstColumn="0" w:lastRowLastColumn="0"/>
        </w:trPr>
        <w:tc>
          <w:tcPr>
            <w:tcW w:w="9642" w:type="dxa"/>
            <w:tc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tcBorders>
          </w:tcPr>
          <w:p w14:paraId="247B691A" w14:textId="2C57D8C7" w:rsidR="00BD59E6" w:rsidRPr="00BD59E6" w:rsidRDefault="00BD59E6" w:rsidP="00BD59E6">
            <w:pPr>
              <w:jc w:val="center"/>
              <w:rPr>
                <w:b/>
                <w:lang w:val="en-GB"/>
              </w:rPr>
            </w:pPr>
            <w:r w:rsidRPr="00BD59E6">
              <w:rPr>
                <w:b/>
                <w:caps w:val="0"/>
                <w:lang w:val="en-GB"/>
              </w:rPr>
              <w:t>Email address to which the acknowledgement of receipt should be sent:</w:t>
            </w:r>
          </w:p>
          <w:p w14:paraId="465BB772" w14:textId="738C83E4" w:rsidR="00BD59E6" w:rsidRPr="00BD59E6" w:rsidRDefault="00BD59E6" w:rsidP="00BD59E6">
            <w:pPr>
              <w:jc w:val="center"/>
              <w:rPr>
                <w:i/>
                <w:iCs/>
                <w:lang w:val="en-GB"/>
              </w:rPr>
            </w:pPr>
            <w:r w:rsidRPr="004A268F">
              <w:rPr>
                <w:rFonts w:eastAsia="Times New Roman" w:cstheme="minorBidi"/>
                <w:i/>
                <w:iCs/>
                <w:caps w:val="0"/>
                <w:color w:val="FF0000"/>
                <w:lang w:val="en-GB"/>
              </w:rPr>
              <w:t>[insert]</w:t>
            </w:r>
          </w:p>
        </w:tc>
      </w:tr>
    </w:tbl>
    <w:p w14:paraId="3D1920A8" w14:textId="5F049AF3" w:rsidR="00BD59E6" w:rsidRDefault="00042655" w:rsidP="002B0BCD">
      <w:pPr>
        <w:rPr>
          <w:lang w:val="en-US"/>
        </w:rPr>
      </w:pPr>
      <w:r>
        <w:rPr>
          <w:lang w:val="en-US"/>
        </w:rPr>
        <w:lastRenderedPageBreak/>
        <w:t xml:space="preserve">                                                                                                                                           </w:t>
      </w:r>
    </w:p>
    <w:p w14:paraId="34F4314C" w14:textId="77777777" w:rsidR="00042655" w:rsidRPr="009B1C28" w:rsidRDefault="00042655" w:rsidP="009B1C28">
      <w:pPr>
        <w:pStyle w:val="Heading1"/>
      </w:pPr>
      <w:bookmarkStart w:id="4" w:name="_Toc184131838"/>
      <w:r w:rsidRPr="009B1C28">
        <w:t>Administrative declarations</w:t>
      </w:r>
      <w:bookmarkEnd w:id="4"/>
      <w:r w:rsidRPr="009B1C28">
        <w:t xml:space="preserve"> </w:t>
      </w:r>
    </w:p>
    <w:p w14:paraId="17140EA6" w14:textId="77777777" w:rsidR="00042655" w:rsidRPr="00D7217E" w:rsidRDefault="31343FDE" w:rsidP="03C82A36">
      <w:pPr>
        <w:spacing w:after="0"/>
        <w:rPr>
          <w:color w:val="FF0000"/>
        </w:rPr>
      </w:pPr>
      <w:r w:rsidRPr="03C82A36">
        <w:rPr>
          <w:color w:val="FF0000"/>
        </w:rPr>
        <w:t>Please answer the following questions. Failure to answer them might render the proposal ineligible to be selected for funding.</w:t>
      </w:r>
    </w:p>
    <w:p w14:paraId="7782A834" w14:textId="2DCE92E7" w:rsidR="00042655" w:rsidRPr="00D7217E" w:rsidRDefault="31343FDE" w:rsidP="03C82A36">
      <w:pPr>
        <w:pStyle w:val="ListParagraph"/>
        <w:widowControl/>
        <w:numPr>
          <w:ilvl w:val="0"/>
          <w:numId w:val="12"/>
        </w:numPr>
        <w:autoSpaceDE/>
        <w:autoSpaceDN/>
        <w:spacing w:before="0" w:after="0" w:line="259" w:lineRule="auto"/>
        <w:contextualSpacing/>
        <w:jc w:val="left"/>
        <w:rPr>
          <w:color w:val="FF0000"/>
        </w:rPr>
      </w:pPr>
      <w:r w:rsidRPr="5BDD2AEA">
        <w:rPr>
          <w:color w:val="FF0000"/>
        </w:rPr>
        <w:t xml:space="preserve">In case of a SINGLE </w:t>
      </w:r>
      <w:r w:rsidR="6E5E5B27" w:rsidRPr="5BDD2AEA">
        <w:rPr>
          <w:color w:val="FF0000"/>
        </w:rPr>
        <w:t>AUC</w:t>
      </w:r>
      <w:r w:rsidRPr="5BDD2AEA">
        <w:rPr>
          <w:color w:val="FF0000"/>
        </w:rPr>
        <w:t xml:space="preserve"> with one applying company, to be fulfilled by the applicant</w:t>
      </w:r>
    </w:p>
    <w:p w14:paraId="6A7BD20B" w14:textId="6ADFC59C" w:rsidR="00042655" w:rsidRPr="00D7217E" w:rsidRDefault="31343FDE" w:rsidP="03C82A36">
      <w:pPr>
        <w:pStyle w:val="ListParagraph"/>
        <w:widowControl/>
        <w:numPr>
          <w:ilvl w:val="0"/>
          <w:numId w:val="12"/>
        </w:numPr>
        <w:autoSpaceDE/>
        <w:autoSpaceDN/>
        <w:spacing w:before="0" w:after="0" w:line="259" w:lineRule="auto"/>
        <w:contextualSpacing/>
        <w:rPr>
          <w:color w:val="FF0000"/>
        </w:rPr>
      </w:pPr>
      <w:r w:rsidRPr="5BDD2AEA">
        <w:rPr>
          <w:color w:val="FF0000"/>
        </w:rPr>
        <w:t xml:space="preserve">In case of a TWIN </w:t>
      </w:r>
      <w:r w:rsidR="7E5D658A" w:rsidRPr="5BDD2AEA">
        <w:rPr>
          <w:color w:val="FF0000"/>
        </w:rPr>
        <w:t xml:space="preserve">AUC </w:t>
      </w:r>
      <w:r w:rsidRPr="5BDD2AEA">
        <w:rPr>
          <w:color w:val="FF0000"/>
        </w:rPr>
        <w:t>with two applying companies</w:t>
      </w:r>
      <w:r w:rsidR="00466E2C">
        <w:rPr>
          <w:color w:val="FF0000"/>
        </w:rPr>
        <w:t xml:space="preserve"> (one being an end-user of the proposed solution from the targeted sector)</w:t>
      </w:r>
      <w:r w:rsidRPr="5BDD2AEA">
        <w:rPr>
          <w:color w:val="FF0000"/>
        </w:rPr>
        <w:t>, to be fulfilled by company #1 (coordinator) on behalf of the two companies.</w:t>
      </w:r>
    </w:p>
    <w:p w14:paraId="2B35D347" w14:textId="77777777" w:rsidR="00042655" w:rsidRPr="00042655" w:rsidRDefault="00042655" w:rsidP="00042655">
      <w:pPr>
        <w:pStyle w:val="Default"/>
        <w:rPr>
          <w:rFonts w:cs="Arial"/>
          <w:i/>
          <w:color w:val="0000FF"/>
          <w:sz w:val="18"/>
          <w:szCs w:val="18"/>
          <w:highlight w:val="yellow"/>
          <w:lang w:val="en-GB"/>
        </w:rPr>
      </w:pPr>
    </w:p>
    <w:p w14:paraId="6B7E2745" w14:textId="77777777" w:rsidR="00042655" w:rsidRPr="00042655" w:rsidRDefault="00042655" w:rsidP="00042655">
      <w:pPr>
        <w:pStyle w:val="Default"/>
        <w:rPr>
          <w:rFonts w:cs="Arial"/>
          <w:i/>
          <w:color w:val="0000FF"/>
          <w:sz w:val="18"/>
          <w:szCs w:val="18"/>
          <w:highlight w:val="yellow"/>
          <w:lang w:val="en-GB"/>
        </w:rPr>
      </w:pPr>
    </w:p>
    <w:p w14:paraId="61B5815E" w14:textId="61B8B314" w:rsidR="00042655" w:rsidRPr="00D7217E" w:rsidRDefault="4CD01DEC" w:rsidP="03C82A36">
      <w:pPr>
        <w:pBdr>
          <w:top w:val="single" w:sz="4" w:space="1" w:color="auto"/>
          <w:left w:val="single" w:sz="4" w:space="4" w:color="auto"/>
          <w:bottom w:val="single" w:sz="4" w:space="1" w:color="auto"/>
          <w:right w:val="single" w:sz="4" w:space="4" w:color="auto"/>
        </w:pBdr>
      </w:pPr>
      <w:r w:rsidRPr="03C82A36">
        <w:t>1</w:t>
      </w:r>
      <w:r w:rsidR="31343FDE" w:rsidRPr="03C82A36">
        <w:t>. We confirm that the proposed work has not previously, or is not currently been funded under any other (Regional, National or EU) programme:</w:t>
      </w:r>
    </w:p>
    <w:p w14:paraId="0B30E45E" w14:textId="0E8C9A74" w:rsidR="00042655" w:rsidRPr="00D7217E" w:rsidRDefault="00042655" w:rsidP="00042655">
      <w:pPr>
        <w:pBdr>
          <w:top w:val="single" w:sz="4" w:space="1" w:color="auto"/>
          <w:left w:val="single" w:sz="4" w:space="4" w:color="auto"/>
          <w:bottom w:val="single" w:sz="4" w:space="1" w:color="auto"/>
          <w:right w:val="single" w:sz="4" w:space="4" w:color="auto"/>
        </w:pBdr>
        <w:jc w:val="center"/>
        <w:rPr>
          <w:rFonts w:eastAsia="Arial Unicode MS"/>
          <w:szCs w:val="18"/>
          <w:lang w:val="en-US"/>
        </w:rPr>
      </w:pPr>
      <w:r w:rsidRPr="00042655">
        <w:rPr>
          <w:rFonts w:eastAsia="Arial Unicode MS"/>
          <w:szCs w:val="18"/>
        </w:rPr>
        <w:fldChar w:fldCharType="begin">
          <w:ffData>
            <w:name w:val="CaseACocher2"/>
            <w:enabled/>
            <w:calcOnExit w:val="0"/>
            <w:checkBox>
              <w:sizeAuto/>
              <w:default w:val="0"/>
              <w:checked w:val="0"/>
            </w:checkBox>
          </w:ffData>
        </w:fldChar>
      </w:r>
      <w:r w:rsidRPr="00D7217E">
        <w:rPr>
          <w:rFonts w:eastAsia="Arial Unicode MS"/>
          <w:szCs w:val="18"/>
          <w:lang w:val="en-US"/>
        </w:rPr>
        <w:instrText xml:space="preserve"> FORMCHECKBOX </w:instrText>
      </w:r>
      <w:r w:rsidRPr="00042655">
        <w:rPr>
          <w:rFonts w:eastAsia="Arial Unicode MS"/>
          <w:szCs w:val="18"/>
        </w:rPr>
      </w:r>
      <w:r w:rsidRPr="00042655">
        <w:rPr>
          <w:rFonts w:eastAsia="Arial Unicode MS"/>
          <w:szCs w:val="18"/>
        </w:rPr>
        <w:fldChar w:fldCharType="separate"/>
      </w:r>
      <w:r w:rsidRPr="00042655">
        <w:rPr>
          <w:rFonts w:eastAsia="Arial Unicode MS"/>
          <w:szCs w:val="18"/>
        </w:rPr>
        <w:fldChar w:fldCharType="end"/>
      </w:r>
      <w:r w:rsidRPr="00D7217E">
        <w:rPr>
          <w:rFonts w:eastAsia="Arial Unicode MS"/>
          <w:szCs w:val="18"/>
          <w:lang w:val="en-US"/>
        </w:rPr>
        <w:t xml:space="preserve"> Yes</w:t>
      </w:r>
      <w:r w:rsidRPr="00D7217E">
        <w:rPr>
          <w:rFonts w:eastAsia="Arial Unicode MS"/>
          <w:szCs w:val="18"/>
          <w:lang w:val="en-US"/>
        </w:rPr>
        <w:tab/>
      </w:r>
      <w:r w:rsidRPr="00D7217E">
        <w:rPr>
          <w:rFonts w:eastAsia="Arial Unicode MS"/>
          <w:szCs w:val="18"/>
          <w:lang w:val="en-US"/>
        </w:rPr>
        <w:tab/>
      </w:r>
      <w:r w:rsidRPr="00042655">
        <w:rPr>
          <w:rFonts w:eastAsia="Arial Unicode MS"/>
          <w:szCs w:val="18"/>
        </w:rPr>
        <w:fldChar w:fldCharType="begin">
          <w:ffData>
            <w:name w:val="CaseACocher2"/>
            <w:enabled/>
            <w:calcOnExit w:val="0"/>
            <w:checkBox>
              <w:sizeAuto/>
              <w:default w:val="0"/>
              <w:checked w:val="0"/>
            </w:checkBox>
          </w:ffData>
        </w:fldChar>
      </w:r>
      <w:r w:rsidRPr="00D7217E">
        <w:rPr>
          <w:rFonts w:eastAsia="Arial Unicode MS"/>
          <w:szCs w:val="18"/>
          <w:lang w:val="en-US"/>
        </w:rPr>
        <w:instrText xml:space="preserve"> FORMCHECKBOX </w:instrText>
      </w:r>
      <w:r w:rsidRPr="00042655">
        <w:rPr>
          <w:rFonts w:eastAsia="Arial Unicode MS"/>
          <w:szCs w:val="18"/>
        </w:rPr>
      </w:r>
      <w:r w:rsidRPr="00042655">
        <w:rPr>
          <w:rFonts w:eastAsia="Arial Unicode MS"/>
          <w:szCs w:val="18"/>
        </w:rPr>
        <w:fldChar w:fldCharType="separate"/>
      </w:r>
      <w:r w:rsidRPr="00042655">
        <w:rPr>
          <w:rFonts w:eastAsia="Arial Unicode MS"/>
          <w:szCs w:val="18"/>
        </w:rPr>
        <w:fldChar w:fldCharType="end"/>
      </w:r>
      <w:r w:rsidRPr="00D7217E">
        <w:rPr>
          <w:rFonts w:eastAsia="Arial Unicode MS"/>
          <w:szCs w:val="18"/>
          <w:lang w:val="en-US"/>
        </w:rPr>
        <w:t xml:space="preserve"> No </w:t>
      </w:r>
      <w:r w:rsidR="00A709AE">
        <w:rPr>
          <w:rStyle w:val="FootnoteReference"/>
          <w:rFonts w:eastAsia="Arial Unicode MS"/>
          <w:szCs w:val="18"/>
          <w:lang w:val="en-US"/>
        </w:rPr>
        <w:footnoteReference w:id="2"/>
      </w:r>
      <w:r w:rsidRPr="00D7217E">
        <w:rPr>
          <w:rFonts w:eastAsia="Arial Unicode MS"/>
          <w:szCs w:val="18"/>
          <w:lang w:val="en-US"/>
        </w:rPr>
        <w:tab/>
      </w:r>
    </w:p>
    <w:p w14:paraId="6DB5AF3B" w14:textId="442C98B8" w:rsidR="00042655" w:rsidRPr="004A268F" w:rsidRDefault="00042655" w:rsidP="00042655">
      <w:pPr>
        <w:pBdr>
          <w:top w:val="single" w:sz="4" w:space="1" w:color="auto"/>
          <w:left w:val="single" w:sz="4" w:space="4" w:color="auto"/>
          <w:bottom w:val="single" w:sz="4" w:space="1" w:color="auto"/>
          <w:right w:val="single" w:sz="4" w:space="4" w:color="auto"/>
        </w:pBdr>
        <w:jc w:val="center"/>
        <w:rPr>
          <w:i/>
          <w:color w:val="FF0000"/>
          <w:szCs w:val="18"/>
          <w:lang w:val="en-US"/>
        </w:rPr>
      </w:pPr>
      <w:r w:rsidRPr="004A268F">
        <w:rPr>
          <w:i/>
          <w:color w:val="FF0000"/>
          <w:szCs w:val="18"/>
          <w:lang w:val="en-US"/>
        </w:rPr>
        <w:t xml:space="preserve">If you select “No” or do not select anything here, the proposal might be ineligible to be selected for funding. Please contact </w:t>
      </w:r>
      <w:r w:rsidR="009B1C28" w:rsidRPr="004A268F">
        <w:rPr>
          <w:i/>
          <w:color w:val="FF0000"/>
          <w:szCs w:val="18"/>
          <w:lang w:val="en-US"/>
        </w:rPr>
        <w:t xml:space="preserve">MAGICIAN </w:t>
      </w:r>
      <w:r w:rsidRPr="004A268F">
        <w:rPr>
          <w:i/>
          <w:color w:val="FF0000"/>
          <w:szCs w:val="18"/>
          <w:lang w:val="en-US"/>
        </w:rPr>
        <w:t>Helpdesk for guidance if you do not know how to answer this.</w:t>
      </w:r>
    </w:p>
    <w:p w14:paraId="6E105667" w14:textId="77777777" w:rsidR="00042655" w:rsidRPr="00042655" w:rsidRDefault="00042655" w:rsidP="00042655">
      <w:pPr>
        <w:pBdr>
          <w:top w:val="single" w:sz="4" w:space="1" w:color="auto"/>
          <w:left w:val="single" w:sz="4" w:space="4" w:color="auto"/>
          <w:bottom w:val="single" w:sz="4" w:space="1" w:color="auto"/>
          <w:right w:val="single" w:sz="4" w:space="4" w:color="auto"/>
        </w:pBdr>
        <w:spacing w:after="0"/>
        <w:jc w:val="center"/>
        <w:rPr>
          <w:i/>
          <w:color w:val="0000FF"/>
          <w:szCs w:val="18"/>
          <w:lang w:val="en-US"/>
        </w:rPr>
      </w:pPr>
    </w:p>
    <w:p w14:paraId="03CFA3E2" w14:textId="77777777" w:rsidR="00042655" w:rsidRPr="00D7217E" w:rsidRDefault="00042655" w:rsidP="00042655">
      <w:pPr>
        <w:pBdr>
          <w:top w:val="single" w:sz="4" w:space="1" w:color="auto"/>
          <w:left w:val="single" w:sz="4" w:space="4" w:color="auto"/>
          <w:bottom w:val="single" w:sz="4" w:space="1" w:color="auto"/>
          <w:right w:val="single" w:sz="4" w:space="4" w:color="auto"/>
        </w:pBdr>
        <w:spacing w:after="0"/>
        <w:jc w:val="center"/>
        <w:rPr>
          <w:i/>
          <w:color w:val="FF0000"/>
          <w:szCs w:val="18"/>
          <w:lang w:val="en-US"/>
        </w:rPr>
      </w:pPr>
      <w:r w:rsidRPr="00042655">
        <w:rPr>
          <w:i/>
          <w:color w:val="FF0000"/>
          <w:szCs w:val="18"/>
          <w:lang w:val="en-US"/>
        </w:rPr>
        <w:t>If appropriate or necessary, please add a comment here, explaining your answer to the question above.</w:t>
      </w:r>
      <w:r w:rsidRPr="00D7217E">
        <w:rPr>
          <w:i/>
          <w:color w:val="FF0000"/>
          <w:szCs w:val="18"/>
          <w:lang w:val="en-US"/>
        </w:rPr>
        <w:t xml:space="preserve">  </w:t>
      </w:r>
    </w:p>
    <w:p w14:paraId="4FCECF52" w14:textId="77777777" w:rsidR="00042655" w:rsidRPr="00D7217E" w:rsidRDefault="00042655" w:rsidP="00042655">
      <w:pPr>
        <w:rPr>
          <w:szCs w:val="18"/>
          <w:highlight w:val="yellow"/>
          <w:lang w:val="en-US"/>
        </w:rPr>
      </w:pPr>
    </w:p>
    <w:p w14:paraId="4BF45BCC" w14:textId="4CB84597" w:rsidR="00042655" w:rsidRPr="00D7217E" w:rsidRDefault="063C4618" w:rsidP="5BDD2AEA">
      <w:pPr>
        <w:pBdr>
          <w:top w:val="single" w:sz="4" w:space="1" w:color="auto"/>
          <w:left w:val="single" w:sz="4" w:space="4" w:color="auto"/>
          <w:bottom w:val="single" w:sz="4" w:space="1" w:color="auto"/>
          <w:right w:val="single" w:sz="4" w:space="4" w:color="auto"/>
        </w:pBdr>
        <w:rPr>
          <w:rFonts w:cs="Arial"/>
          <w:color w:val="000000" w:themeColor="text1"/>
          <w:lang w:eastAsia="de-DE"/>
        </w:rPr>
      </w:pPr>
      <w:r>
        <w:t>2</w:t>
      </w:r>
      <w:r w:rsidR="31343FDE">
        <w:t xml:space="preserve">. We confirm that the company </w:t>
      </w:r>
      <w:r w:rsidR="31343FDE" w:rsidRPr="5BDD2AEA">
        <w:rPr>
          <w:color w:val="FF0000"/>
        </w:rPr>
        <w:t>“</w:t>
      </w:r>
      <w:r w:rsidR="00D44E0D" w:rsidRPr="5BDD2AEA">
        <w:rPr>
          <w:i/>
          <w:iCs/>
          <w:color w:val="FF0000"/>
        </w:rPr>
        <w:t>Coordinator</w:t>
      </w:r>
      <w:r w:rsidR="31343FDE" w:rsidRPr="5BDD2AEA">
        <w:rPr>
          <w:i/>
          <w:iCs/>
          <w:color w:val="FF0000"/>
        </w:rPr>
        <w:t xml:space="preserve"> company</w:t>
      </w:r>
      <w:r w:rsidR="00D44E0D" w:rsidRPr="5BDD2AEA">
        <w:rPr>
          <w:i/>
          <w:iCs/>
          <w:color w:val="FF0000"/>
        </w:rPr>
        <w:t xml:space="preserve"> name</w:t>
      </w:r>
      <w:r w:rsidR="31343FDE" w:rsidRPr="5BDD2AEA">
        <w:rPr>
          <w:i/>
          <w:iCs/>
          <w:color w:val="FF0000"/>
        </w:rPr>
        <w:t>”</w:t>
      </w:r>
      <w:r w:rsidR="31343FDE" w:rsidRPr="5BDD2AEA">
        <w:rPr>
          <w:color w:val="FF0000"/>
        </w:rPr>
        <w:t xml:space="preserve"> </w:t>
      </w:r>
      <w:r w:rsidR="31343FDE">
        <w:t xml:space="preserve">does exist, is not bankrupted and </w:t>
      </w:r>
      <w:r w:rsidR="31343FDE" w:rsidRPr="5BDD2AEA">
        <w:rPr>
          <w:rFonts w:cs="Arial"/>
          <w:color w:val="000000" w:themeColor="text1"/>
          <w:lang w:eastAsia="de-DE"/>
        </w:rPr>
        <w:t xml:space="preserve">have or will have the necessary stable and sufficient resources to implement the </w:t>
      </w:r>
      <w:r w:rsidR="009B1C28" w:rsidRPr="5BDD2AEA">
        <w:rPr>
          <w:rFonts w:cs="Arial"/>
          <w:color w:val="000000" w:themeColor="text1"/>
          <w:lang w:eastAsia="de-DE"/>
        </w:rPr>
        <w:t xml:space="preserve">MAGICIAN </w:t>
      </w:r>
      <w:r w:rsidR="31343FDE" w:rsidRPr="5BDD2AEA">
        <w:rPr>
          <w:rFonts w:cs="Arial"/>
          <w:color w:val="000000" w:themeColor="text1"/>
          <w:lang w:eastAsia="de-DE"/>
        </w:rPr>
        <w:t xml:space="preserve">Application </w:t>
      </w:r>
      <w:r w:rsidR="00FC7A33">
        <w:rPr>
          <w:rFonts w:eastAsia="Montserrat" w:cs="Montserrat"/>
          <w:color w:val="000000" w:themeColor="text1"/>
          <w:lang w:val="en-US"/>
        </w:rPr>
        <w:t>Use Case</w:t>
      </w:r>
      <w:r w:rsidR="31343FDE" w:rsidRPr="5BDD2AEA">
        <w:rPr>
          <w:rFonts w:cs="Arial"/>
          <w:color w:val="000000" w:themeColor="text1"/>
          <w:lang w:eastAsia="de-DE"/>
        </w:rPr>
        <w:t xml:space="preserve">, </w:t>
      </w:r>
    </w:p>
    <w:p w14:paraId="7872873C" w14:textId="77777777" w:rsidR="00042655" w:rsidRPr="00D7217E" w:rsidRDefault="00042655" w:rsidP="00042655">
      <w:pPr>
        <w:pBdr>
          <w:top w:val="single" w:sz="4" w:space="1" w:color="auto"/>
          <w:left w:val="single" w:sz="4" w:space="4" w:color="auto"/>
          <w:bottom w:val="single" w:sz="4" w:space="1" w:color="auto"/>
          <w:right w:val="single" w:sz="4" w:space="4" w:color="auto"/>
        </w:pBdr>
        <w:jc w:val="center"/>
        <w:rPr>
          <w:rFonts w:eastAsia="Arial Unicode MS"/>
          <w:szCs w:val="18"/>
          <w:lang w:val="en-US"/>
        </w:rPr>
      </w:pPr>
      <w:r w:rsidRPr="00042655">
        <w:rPr>
          <w:rFonts w:eastAsia="Arial Unicode MS"/>
          <w:szCs w:val="18"/>
        </w:rPr>
        <w:fldChar w:fldCharType="begin">
          <w:ffData>
            <w:name w:val="CaseACocher2"/>
            <w:enabled/>
            <w:calcOnExit w:val="0"/>
            <w:checkBox>
              <w:sizeAuto/>
              <w:default w:val="0"/>
              <w:checked w:val="0"/>
            </w:checkBox>
          </w:ffData>
        </w:fldChar>
      </w:r>
      <w:r w:rsidRPr="00D7217E">
        <w:rPr>
          <w:rFonts w:eastAsia="Arial Unicode MS"/>
          <w:szCs w:val="18"/>
          <w:lang w:val="en-US"/>
        </w:rPr>
        <w:instrText xml:space="preserve"> FORMCHECKBOX </w:instrText>
      </w:r>
      <w:r w:rsidRPr="00042655">
        <w:rPr>
          <w:rFonts w:eastAsia="Arial Unicode MS"/>
          <w:szCs w:val="18"/>
        </w:rPr>
      </w:r>
      <w:r w:rsidRPr="00042655">
        <w:rPr>
          <w:rFonts w:eastAsia="Arial Unicode MS"/>
          <w:szCs w:val="18"/>
        </w:rPr>
        <w:fldChar w:fldCharType="separate"/>
      </w:r>
      <w:r w:rsidRPr="00042655">
        <w:rPr>
          <w:rFonts w:eastAsia="Arial Unicode MS"/>
          <w:szCs w:val="18"/>
        </w:rPr>
        <w:fldChar w:fldCharType="end"/>
      </w:r>
      <w:r w:rsidRPr="00D7217E">
        <w:rPr>
          <w:rFonts w:eastAsia="Arial Unicode MS"/>
          <w:szCs w:val="18"/>
          <w:lang w:val="en-US"/>
        </w:rPr>
        <w:t xml:space="preserve"> Yes</w:t>
      </w:r>
      <w:r w:rsidRPr="00D7217E">
        <w:rPr>
          <w:rFonts w:eastAsia="Arial Unicode MS"/>
          <w:szCs w:val="18"/>
          <w:lang w:val="en-US"/>
        </w:rPr>
        <w:tab/>
      </w:r>
      <w:r w:rsidRPr="00D7217E">
        <w:rPr>
          <w:rFonts w:eastAsia="Arial Unicode MS"/>
          <w:szCs w:val="18"/>
          <w:lang w:val="en-US"/>
        </w:rPr>
        <w:tab/>
      </w:r>
      <w:r w:rsidRPr="00042655">
        <w:rPr>
          <w:rFonts w:eastAsia="Arial Unicode MS"/>
          <w:szCs w:val="18"/>
        </w:rPr>
        <w:fldChar w:fldCharType="begin">
          <w:ffData>
            <w:name w:val="CaseACocher2"/>
            <w:enabled/>
            <w:calcOnExit w:val="0"/>
            <w:checkBox>
              <w:sizeAuto/>
              <w:default w:val="0"/>
              <w:checked w:val="0"/>
            </w:checkBox>
          </w:ffData>
        </w:fldChar>
      </w:r>
      <w:r w:rsidRPr="00D7217E">
        <w:rPr>
          <w:rFonts w:eastAsia="Arial Unicode MS"/>
          <w:szCs w:val="18"/>
          <w:lang w:val="en-US"/>
        </w:rPr>
        <w:instrText xml:space="preserve"> FORMCHECKBOX </w:instrText>
      </w:r>
      <w:r w:rsidRPr="00042655">
        <w:rPr>
          <w:rFonts w:eastAsia="Arial Unicode MS"/>
          <w:szCs w:val="18"/>
        </w:rPr>
      </w:r>
      <w:r w:rsidRPr="00042655">
        <w:rPr>
          <w:rFonts w:eastAsia="Arial Unicode MS"/>
          <w:szCs w:val="18"/>
        </w:rPr>
        <w:fldChar w:fldCharType="separate"/>
      </w:r>
      <w:r w:rsidRPr="00042655">
        <w:rPr>
          <w:rFonts w:eastAsia="Arial Unicode MS"/>
          <w:szCs w:val="18"/>
        </w:rPr>
        <w:fldChar w:fldCharType="end"/>
      </w:r>
      <w:r w:rsidRPr="00D7217E">
        <w:rPr>
          <w:rFonts w:eastAsia="Arial Unicode MS"/>
          <w:szCs w:val="18"/>
          <w:lang w:val="en-US"/>
        </w:rPr>
        <w:t xml:space="preserve"> No </w:t>
      </w:r>
      <w:r w:rsidRPr="00D7217E">
        <w:rPr>
          <w:rFonts w:eastAsia="Arial Unicode MS"/>
          <w:szCs w:val="18"/>
          <w:lang w:val="en-US"/>
        </w:rPr>
        <w:tab/>
      </w:r>
    </w:p>
    <w:p w14:paraId="5CBAF8BD" w14:textId="40277126" w:rsidR="00042655" w:rsidRPr="004A268F" w:rsidRDefault="00042655" w:rsidP="00042655">
      <w:pPr>
        <w:pBdr>
          <w:top w:val="single" w:sz="4" w:space="1" w:color="auto"/>
          <w:left w:val="single" w:sz="4" w:space="4" w:color="auto"/>
          <w:bottom w:val="single" w:sz="4" w:space="1" w:color="auto"/>
          <w:right w:val="single" w:sz="4" w:space="4" w:color="auto"/>
        </w:pBdr>
        <w:jc w:val="center"/>
        <w:rPr>
          <w:i/>
          <w:color w:val="FF0000"/>
          <w:szCs w:val="18"/>
          <w:lang w:val="en-US"/>
        </w:rPr>
      </w:pPr>
      <w:r w:rsidRPr="004A268F">
        <w:rPr>
          <w:i/>
          <w:color w:val="FF0000"/>
          <w:szCs w:val="18"/>
          <w:lang w:val="en-US"/>
        </w:rPr>
        <w:t xml:space="preserve">If you select “No” or do not select anything here, the proposal might be ineligible to be selected for funding. Please contact </w:t>
      </w:r>
      <w:r w:rsidR="009B1C28" w:rsidRPr="004A268F">
        <w:rPr>
          <w:i/>
          <w:color w:val="FF0000"/>
          <w:szCs w:val="18"/>
          <w:lang w:val="en-US"/>
        </w:rPr>
        <w:t xml:space="preserve">MAGICIAN </w:t>
      </w:r>
      <w:r w:rsidRPr="004A268F">
        <w:rPr>
          <w:i/>
          <w:color w:val="FF0000"/>
          <w:szCs w:val="18"/>
          <w:lang w:val="en-US"/>
        </w:rPr>
        <w:t>helpdesk for guidance if you do not know how to answer this.</w:t>
      </w:r>
    </w:p>
    <w:p w14:paraId="0BE552E4" w14:textId="77777777" w:rsidR="00042655" w:rsidRPr="00042655" w:rsidRDefault="00042655" w:rsidP="00042655">
      <w:pPr>
        <w:pBdr>
          <w:top w:val="single" w:sz="4" w:space="1" w:color="auto"/>
          <w:left w:val="single" w:sz="4" w:space="4" w:color="auto"/>
          <w:bottom w:val="single" w:sz="4" w:space="1" w:color="auto"/>
          <w:right w:val="single" w:sz="4" w:space="4" w:color="auto"/>
        </w:pBdr>
        <w:spacing w:after="0"/>
        <w:jc w:val="center"/>
        <w:rPr>
          <w:i/>
          <w:color w:val="0000FF"/>
          <w:szCs w:val="18"/>
          <w:lang w:val="en-US"/>
        </w:rPr>
      </w:pPr>
    </w:p>
    <w:p w14:paraId="0C5712D1" w14:textId="28B6CDB0" w:rsidR="00AA5C19" w:rsidRPr="00D7217E" w:rsidRDefault="00042655" w:rsidP="00CF1C49">
      <w:pPr>
        <w:pBdr>
          <w:top w:val="single" w:sz="4" w:space="1" w:color="auto"/>
          <w:left w:val="single" w:sz="4" w:space="4" w:color="auto"/>
          <w:bottom w:val="single" w:sz="4" w:space="1" w:color="auto"/>
          <w:right w:val="single" w:sz="4" w:space="4" w:color="auto"/>
        </w:pBdr>
        <w:spacing w:after="0"/>
        <w:jc w:val="center"/>
        <w:rPr>
          <w:i/>
          <w:color w:val="FF0000"/>
          <w:szCs w:val="18"/>
          <w:lang w:val="en-US"/>
        </w:rPr>
        <w:sectPr w:rsidR="00AA5C19" w:rsidRPr="00D7217E" w:rsidSect="00584547">
          <w:footerReference w:type="default" r:id="rId16"/>
          <w:pgSz w:w="11910" w:h="16840"/>
          <w:pgMar w:top="2495" w:right="1134" w:bottom="1474" w:left="1134" w:header="720" w:footer="737" w:gutter="0"/>
          <w:cols w:space="720"/>
          <w:docGrid w:linePitch="299"/>
        </w:sectPr>
      </w:pPr>
      <w:r w:rsidRPr="00042655">
        <w:rPr>
          <w:i/>
          <w:color w:val="FF0000"/>
          <w:szCs w:val="18"/>
          <w:lang w:val="en-US"/>
        </w:rPr>
        <w:t>If appropriate or necessary, please add a comment here, explaining your answer to the question above.</w:t>
      </w:r>
      <w:r w:rsidRPr="00D7217E">
        <w:rPr>
          <w:i/>
          <w:color w:val="FF0000"/>
          <w:szCs w:val="18"/>
          <w:lang w:val="en-US"/>
        </w:rPr>
        <w:t xml:space="preserve">  </w:t>
      </w:r>
    </w:p>
    <w:p w14:paraId="62C7BEB4" w14:textId="77777777" w:rsidR="00737C1A" w:rsidRPr="00D7217E" w:rsidRDefault="00737C1A" w:rsidP="00737C1A">
      <w:pPr>
        <w:rPr>
          <w:lang w:val="en-US"/>
        </w:rPr>
      </w:pPr>
    </w:p>
    <w:p w14:paraId="4D25535E" w14:textId="7188C171" w:rsidR="005C191E" w:rsidRPr="003B4D52" w:rsidRDefault="003F078A" w:rsidP="00AF5490">
      <w:pPr>
        <w:pStyle w:val="HeadingH1-bold"/>
      </w:pPr>
      <w:r>
        <w:t>List of abbrevations</w:t>
      </w:r>
      <w:r w:rsidR="005C191E" w:rsidRPr="003B4D52">
        <w:rPr>
          <w:rFonts w:eastAsiaTheme="minorHAnsi"/>
          <w:bCs/>
          <w:i/>
          <w:color w:val="FFFFFF" w:themeColor="background1"/>
          <w:spacing w:val="0"/>
          <w:sz w:val="20"/>
          <w:szCs w:val="22"/>
          <w14:textFill>
            <w14:solidFill>
              <w14:schemeClr w14:val="bg1">
                <w14:lumMod w14:val="50000"/>
                <w14:lumMod w14:val="75000"/>
                <w14:lumOff w14:val="25000"/>
              </w14:schemeClr>
            </w14:solidFill>
          </w14:textFill>
        </w:rPr>
        <w:fldChar w:fldCharType="begin"/>
      </w:r>
      <w:r w:rsidR="005C191E" w:rsidRPr="003B4D52">
        <w:instrText xml:space="preserve"> TOC \h \z \c "Figure" </w:instrText>
      </w:r>
      <w:r w:rsidR="005C191E" w:rsidRPr="003B4D52">
        <w:rPr>
          <w:rFonts w:eastAsiaTheme="minorHAnsi"/>
          <w:bCs/>
          <w:i/>
          <w:color w:val="FFFFFF" w:themeColor="background1"/>
          <w:spacing w:val="0"/>
          <w:sz w:val="20"/>
          <w:szCs w:val="22"/>
          <w14:textFill>
            <w14:solidFill>
              <w14:schemeClr w14:val="bg1">
                <w14:lumMod w14:val="50000"/>
                <w14:lumMod w14:val="75000"/>
                <w14:lumOff w14:val="25000"/>
              </w14:schemeClr>
            </w14:solidFill>
          </w14:textFill>
        </w:rPr>
        <w:fldChar w:fldCharType="separate"/>
      </w:r>
    </w:p>
    <w:tbl>
      <w:tblPr>
        <w:tblStyle w:val="Table"/>
        <w:tblW w:w="0" w:type="auto"/>
        <w:tblBorders>
          <w:top w:val="single" w:sz="8" w:space="0" w:color="B5C0DF" w:themeColor="accent1" w:themeTint="66"/>
          <w:left w:val="single" w:sz="8" w:space="0" w:color="B5C0DF" w:themeColor="accent1" w:themeTint="66"/>
          <w:bottom w:val="single" w:sz="8" w:space="0" w:color="B5C0DF" w:themeColor="accent1" w:themeTint="66"/>
          <w:right w:val="single" w:sz="8" w:space="0" w:color="B5C0DF" w:themeColor="accent1" w:themeTint="66"/>
          <w:insideH w:val="single" w:sz="8" w:space="0" w:color="B5C0DF" w:themeColor="accent1" w:themeTint="66"/>
          <w:insideV w:val="single" w:sz="8" w:space="0" w:color="B5C0DF" w:themeColor="accent1" w:themeTint="66"/>
        </w:tblBorders>
        <w:tblLook w:val="04A0" w:firstRow="1" w:lastRow="0" w:firstColumn="1" w:lastColumn="0" w:noHBand="0" w:noVBand="1"/>
      </w:tblPr>
      <w:tblGrid>
        <w:gridCol w:w="4811"/>
        <w:gridCol w:w="4811"/>
      </w:tblGrid>
      <w:tr w:rsidR="005C191E" w:rsidRPr="007A6911" w14:paraId="262784CB" w14:textId="77777777" w:rsidTr="22EB8A45">
        <w:trPr>
          <w:cnfStyle w:val="100000000000" w:firstRow="1" w:lastRow="0" w:firstColumn="0" w:lastColumn="0" w:oddVBand="0" w:evenVBand="0" w:oddHBand="0" w:evenHBand="0" w:firstRowFirstColumn="0" w:firstRowLastColumn="0" w:lastRowFirstColumn="0" w:lastRowLastColumn="0"/>
        </w:trPr>
        <w:tc>
          <w:tcPr>
            <w:tcW w:w="4816" w:type="dxa"/>
          </w:tcPr>
          <w:p w14:paraId="54B00EC3" w14:textId="4ADBCF19" w:rsidR="005C191E" w:rsidRPr="009B1C28" w:rsidRDefault="29388945" w:rsidP="007A6911">
            <w:pPr>
              <w:pStyle w:val="tableheader"/>
              <w:rPr>
                <w:b/>
                <w:bCs/>
              </w:rPr>
            </w:pPr>
            <w:r w:rsidRPr="22EB8A45">
              <w:rPr>
                <w:b/>
                <w:bCs/>
              </w:rPr>
              <w:t>Acronym</w:t>
            </w:r>
          </w:p>
        </w:tc>
        <w:tc>
          <w:tcPr>
            <w:tcW w:w="4816" w:type="dxa"/>
          </w:tcPr>
          <w:p w14:paraId="01333FE9" w14:textId="44204C56" w:rsidR="005C191E" w:rsidRPr="009B1C28" w:rsidRDefault="005C191E" w:rsidP="007A6911">
            <w:pPr>
              <w:pStyle w:val="tableheader"/>
              <w:rPr>
                <w:b/>
                <w:bCs/>
              </w:rPr>
            </w:pPr>
            <w:r w:rsidRPr="009B1C28">
              <w:rPr>
                <w:b/>
                <w:bCs/>
              </w:rPr>
              <w:t>Desc</w:t>
            </w:r>
            <w:r w:rsidR="007B0AED" w:rsidRPr="009B1C28">
              <w:rPr>
                <w:b/>
                <w:bCs/>
              </w:rPr>
              <w:t>r</w:t>
            </w:r>
            <w:r w:rsidRPr="009B1C28">
              <w:rPr>
                <w:b/>
                <w:bCs/>
              </w:rPr>
              <w:t>iption</w:t>
            </w:r>
          </w:p>
        </w:tc>
      </w:tr>
      <w:tr w:rsidR="005C191E" w:rsidRPr="003B4D52" w14:paraId="75B48F40" w14:textId="77777777" w:rsidTr="22EB8A45">
        <w:tc>
          <w:tcPr>
            <w:tcW w:w="4816" w:type="dxa"/>
          </w:tcPr>
          <w:p w14:paraId="551E2D99" w14:textId="15C275E1" w:rsidR="005C191E" w:rsidRPr="003B4D52" w:rsidRDefault="00656125" w:rsidP="5BDD2AEA">
            <w:pPr>
              <w:pStyle w:val="tablefontbold"/>
              <w:rPr>
                <w:rFonts w:eastAsiaTheme="minorEastAsia"/>
              </w:rPr>
            </w:pPr>
            <w:r>
              <w:rPr>
                <w:rFonts w:eastAsiaTheme="minorEastAsia"/>
              </w:rPr>
              <w:t>AUC</w:t>
            </w:r>
          </w:p>
        </w:tc>
        <w:tc>
          <w:tcPr>
            <w:tcW w:w="4816" w:type="dxa"/>
          </w:tcPr>
          <w:p w14:paraId="01C8215D" w14:textId="5F549AB4" w:rsidR="005C191E" w:rsidRPr="007A6911" w:rsidRDefault="00656125" w:rsidP="5BDD2AEA">
            <w:pPr>
              <w:pStyle w:val="tablefontbold"/>
              <w:rPr>
                <w:rFonts w:eastAsiaTheme="minorEastAsia"/>
                <w:b w:val="0"/>
                <w:bCs w:val="0"/>
              </w:rPr>
            </w:pPr>
            <w:r>
              <w:rPr>
                <w:rFonts w:eastAsiaTheme="minorEastAsia"/>
                <w:b w:val="0"/>
                <w:bCs w:val="0"/>
              </w:rPr>
              <w:t>Application Use</w:t>
            </w:r>
            <w:r w:rsidR="001F1FDD">
              <w:rPr>
                <w:rFonts w:eastAsiaTheme="minorEastAsia"/>
                <w:b w:val="0"/>
                <w:bCs w:val="0"/>
              </w:rPr>
              <w:t xml:space="preserve"> </w:t>
            </w:r>
            <w:r>
              <w:rPr>
                <w:rFonts w:eastAsiaTheme="minorEastAsia"/>
                <w:b w:val="0"/>
                <w:bCs w:val="0"/>
              </w:rPr>
              <w:t xml:space="preserve">Case </w:t>
            </w:r>
          </w:p>
        </w:tc>
      </w:tr>
      <w:tr w:rsidR="005C191E" w:rsidRPr="00D7217E" w14:paraId="730EA42F" w14:textId="77777777" w:rsidTr="22EB8A45">
        <w:tc>
          <w:tcPr>
            <w:tcW w:w="4816" w:type="dxa"/>
          </w:tcPr>
          <w:p w14:paraId="6604881E" w14:textId="35AE1A1A" w:rsidR="005C191E" w:rsidRPr="003B4D52" w:rsidRDefault="009B1C28" w:rsidP="0092541E">
            <w:pPr>
              <w:pStyle w:val="tablefontbold"/>
              <w:rPr>
                <w:rFonts w:eastAsiaTheme="minorEastAsia"/>
              </w:rPr>
            </w:pPr>
            <w:r>
              <w:rPr>
                <w:rFonts w:eastAsiaTheme="minorEastAsia"/>
              </w:rPr>
              <w:t>FSTP</w:t>
            </w:r>
          </w:p>
        </w:tc>
        <w:tc>
          <w:tcPr>
            <w:tcW w:w="4816" w:type="dxa"/>
          </w:tcPr>
          <w:p w14:paraId="56E6E5E7" w14:textId="19985BC3" w:rsidR="005C191E" w:rsidRPr="00D7217E" w:rsidRDefault="009B1C28" w:rsidP="0092541E">
            <w:pPr>
              <w:pStyle w:val="tablefontbold"/>
              <w:rPr>
                <w:rFonts w:eastAsiaTheme="minorEastAsia"/>
                <w:b w:val="0"/>
                <w:bCs w:val="0"/>
                <w:lang w:val="en-US"/>
              </w:rPr>
            </w:pPr>
            <w:r w:rsidRPr="00D7217E">
              <w:rPr>
                <w:rFonts w:eastAsiaTheme="minorEastAsia"/>
                <w:b w:val="0"/>
                <w:bCs w:val="0"/>
                <w:lang w:val="en-US"/>
              </w:rPr>
              <w:t xml:space="preserve">Financial Support To Third Party </w:t>
            </w:r>
          </w:p>
        </w:tc>
      </w:tr>
      <w:tr w:rsidR="007A6911" w:rsidRPr="003B4D52" w14:paraId="4153C899" w14:textId="77777777" w:rsidTr="22EB8A45">
        <w:trPr>
          <w:trHeight w:val="22"/>
        </w:trPr>
        <w:tc>
          <w:tcPr>
            <w:tcW w:w="4816" w:type="dxa"/>
          </w:tcPr>
          <w:p w14:paraId="69FAEB74" w14:textId="13D91FE3" w:rsidR="007A6911" w:rsidRDefault="009B1C28" w:rsidP="0092541E">
            <w:pPr>
              <w:pStyle w:val="tablefontbold"/>
              <w:rPr>
                <w:rFonts w:eastAsiaTheme="minorEastAsia"/>
              </w:rPr>
            </w:pPr>
            <w:r>
              <w:rPr>
                <w:rFonts w:eastAsiaTheme="minorEastAsia"/>
              </w:rPr>
              <w:t>IP</w:t>
            </w:r>
          </w:p>
        </w:tc>
        <w:tc>
          <w:tcPr>
            <w:tcW w:w="4816" w:type="dxa"/>
          </w:tcPr>
          <w:p w14:paraId="5A27BB92" w14:textId="7090BCD1" w:rsidR="007A6911" w:rsidRPr="007A6911" w:rsidRDefault="009B1C28" w:rsidP="22EB8A45">
            <w:pPr>
              <w:pStyle w:val="tablefontbold"/>
              <w:rPr>
                <w:rFonts w:eastAsiaTheme="minorEastAsia"/>
                <w:b w:val="0"/>
                <w:bCs w:val="0"/>
              </w:rPr>
            </w:pPr>
            <w:r w:rsidRPr="22EB8A45">
              <w:rPr>
                <w:rFonts w:eastAsiaTheme="minorEastAsia"/>
                <w:b w:val="0"/>
                <w:bCs w:val="0"/>
              </w:rPr>
              <w:t>Intellectual Property</w:t>
            </w:r>
          </w:p>
        </w:tc>
      </w:tr>
    </w:tbl>
    <w:p w14:paraId="118D6F23" w14:textId="77777777" w:rsidR="00CD5978" w:rsidRDefault="005C191E" w:rsidP="00CD5978">
      <w:pPr>
        <w:sectPr w:rsidR="00CD5978" w:rsidSect="00584547">
          <w:footerReference w:type="default" r:id="rId17"/>
          <w:pgSz w:w="11910" w:h="16840"/>
          <w:pgMar w:top="2495" w:right="1134" w:bottom="1474" w:left="1134" w:header="720" w:footer="737" w:gutter="0"/>
          <w:cols w:space="720"/>
          <w:docGrid w:linePitch="299"/>
        </w:sectPr>
      </w:pPr>
      <w:r w:rsidRPr="003B4D52">
        <w:fldChar w:fldCharType="end"/>
      </w:r>
      <w:bookmarkEnd w:id="1"/>
      <w:bookmarkEnd w:id="2"/>
    </w:p>
    <w:p w14:paraId="7499DD62" w14:textId="427340A8" w:rsidR="00CD5978" w:rsidRPr="00CD5978" w:rsidRDefault="00CD5978" w:rsidP="00CD5978">
      <w:pPr>
        <w:pStyle w:val="Heading1"/>
        <w:rPr>
          <w:sz w:val="36"/>
          <w:szCs w:val="32"/>
        </w:rPr>
      </w:pPr>
      <w:bookmarkStart w:id="5" w:name="_Toc180488814"/>
      <w:bookmarkStart w:id="6" w:name="_Toc184131839"/>
      <w:proofErr w:type="gramStart"/>
      <w:r w:rsidRPr="00CD5978">
        <w:rPr>
          <w:sz w:val="36"/>
          <w:szCs w:val="32"/>
        </w:rPr>
        <w:lastRenderedPageBreak/>
        <w:t>Proposal Summary</w:t>
      </w:r>
      <w:bookmarkEnd w:id="5"/>
      <w:bookmarkEnd w:id="6"/>
      <w:proofErr w:type="gramEnd"/>
      <w:r w:rsidRPr="00CD5978">
        <w:rPr>
          <w:sz w:val="36"/>
          <w:szCs w:val="32"/>
        </w:rPr>
        <w:t xml:space="preserve"> </w:t>
      </w:r>
    </w:p>
    <w:p w14:paraId="4DCEE84F" w14:textId="77777777" w:rsidR="00CD5978" w:rsidRPr="00D7217E" w:rsidRDefault="00CD5978" w:rsidP="03C82A36">
      <w:pPr>
        <w:rPr>
          <w:color w:val="FF0000"/>
        </w:rPr>
      </w:pPr>
      <w:r w:rsidRPr="03C82A36">
        <w:rPr>
          <w:color w:val="FF0000"/>
        </w:rPr>
        <w:t>Mandatory (maximum of 2000 characters including spaces)</w:t>
      </w:r>
    </w:p>
    <w:p w14:paraId="76C0001F" w14:textId="1D3C6525" w:rsidR="00256C65" w:rsidRPr="0048439A" w:rsidRDefault="00256C65" w:rsidP="5BDD2AEA">
      <w:pPr>
        <w:adjustRightInd w:val="0"/>
        <w:spacing w:before="120" w:after="0" w:line="240" w:lineRule="auto"/>
        <w:rPr>
          <w:i/>
          <w:iCs/>
          <w:color w:val="FF0000"/>
          <w:lang w:val="en-US"/>
        </w:rPr>
      </w:pPr>
      <w:r w:rsidRPr="5BDD2AEA">
        <w:rPr>
          <w:i/>
          <w:iCs/>
          <w:color w:val="FF0000"/>
          <w:lang w:val="en-US"/>
        </w:rPr>
        <w:t xml:space="preserve">Describe your proposal </w:t>
      </w:r>
      <w:r w:rsidR="5CE00328" w:rsidRPr="5BDD2AEA">
        <w:rPr>
          <w:i/>
          <w:iCs/>
          <w:color w:val="FF0000"/>
          <w:lang w:val="en-US"/>
        </w:rPr>
        <w:t xml:space="preserve">at a </w:t>
      </w:r>
      <w:r w:rsidRPr="5BDD2AEA">
        <w:rPr>
          <w:i/>
          <w:iCs/>
          <w:color w:val="FF0000"/>
          <w:lang w:val="en-US"/>
        </w:rPr>
        <w:t xml:space="preserve">high level. It must be clear which </w:t>
      </w:r>
      <w:r w:rsidR="210FA61D" w:rsidRPr="5BDD2AEA">
        <w:rPr>
          <w:i/>
          <w:iCs/>
          <w:color w:val="FF0000"/>
          <w:lang w:val="en-US"/>
        </w:rPr>
        <w:t>capabilities</w:t>
      </w:r>
      <w:r w:rsidR="6AC70454" w:rsidRPr="5BDD2AEA">
        <w:rPr>
          <w:i/>
          <w:iCs/>
          <w:color w:val="FF0000"/>
          <w:lang w:val="en-US"/>
        </w:rPr>
        <w:t xml:space="preserve"> and </w:t>
      </w:r>
      <w:r w:rsidR="599F7D02" w:rsidRPr="5BDD2AEA">
        <w:rPr>
          <w:i/>
          <w:iCs/>
          <w:color w:val="FF0000"/>
          <w:lang w:val="en-US"/>
        </w:rPr>
        <w:t xml:space="preserve">innovative </w:t>
      </w:r>
      <w:r w:rsidR="6AC70454" w:rsidRPr="5BDD2AEA">
        <w:rPr>
          <w:i/>
          <w:iCs/>
          <w:color w:val="FF0000"/>
          <w:lang w:val="en-US"/>
        </w:rPr>
        <w:t>use case</w:t>
      </w:r>
      <w:r w:rsidRPr="5BDD2AEA">
        <w:rPr>
          <w:i/>
          <w:iCs/>
          <w:color w:val="FF0000"/>
          <w:lang w:val="en-US"/>
        </w:rPr>
        <w:t xml:space="preserve"> your proposal is focusing on (see section 2</w:t>
      </w:r>
      <w:r w:rsidR="644A8E43" w:rsidRPr="5BDD2AEA">
        <w:rPr>
          <w:i/>
          <w:iCs/>
          <w:color w:val="FF0000"/>
          <w:lang w:val="en-US"/>
        </w:rPr>
        <w:t>,</w:t>
      </w:r>
      <w:r w:rsidRPr="5BDD2AEA">
        <w:rPr>
          <w:i/>
          <w:iCs/>
          <w:color w:val="FF0000"/>
          <w:lang w:val="en-US"/>
        </w:rPr>
        <w:t xml:space="preserve"> Guide </w:t>
      </w:r>
      <w:proofErr w:type="gramStart"/>
      <w:r w:rsidRPr="5BDD2AEA">
        <w:rPr>
          <w:i/>
          <w:iCs/>
          <w:color w:val="FF0000"/>
          <w:lang w:val="en-US"/>
        </w:rPr>
        <w:t>For</w:t>
      </w:r>
      <w:proofErr w:type="gramEnd"/>
      <w:r w:rsidRPr="5BDD2AEA">
        <w:rPr>
          <w:i/>
          <w:iCs/>
          <w:color w:val="FF0000"/>
          <w:lang w:val="en-US"/>
        </w:rPr>
        <w:t xml:space="preserve"> Applicants)</w:t>
      </w:r>
    </w:p>
    <w:p w14:paraId="106DFB5B" w14:textId="6F33BDB6" w:rsidR="00CD5978" w:rsidRPr="004A268F" w:rsidRDefault="00CD5978" w:rsidP="00CD5978">
      <w:pPr>
        <w:adjustRightInd w:val="0"/>
        <w:spacing w:before="120" w:after="0" w:line="240" w:lineRule="auto"/>
        <w:rPr>
          <w:i/>
          <w:color w:val="FF0000"/>
          <w:szCs w:val="18"/>
          <w:lang w:val="en-US"/>
        </w:rPr>
      </w:pPr>
      <w:r w:rsidRPr="004A268F">
        <w:rPr>
          <w:i/>
          <w:color w:val="FF0000"/>
          <w:szCs w:val="18"/>
          <w:lang w:val="en-US"/>
        </w:rPr>
        <w:t>Please note that this information may be used for dissemination purposes</w:t>
      </w:r>
    </w:p>
    <w:p w14:paraId="6650932B" w14:textId="77777777" w:rsidR="00CD5978" w:rsidRPr="00CD5978" w:rsidRDefault="00CD5978" w:rsidP="00CD5978">
      <w:pPr>
        <w:adjustRightInd w:val="0"/>
        <w:spacing w:before="120" w:after="0" w:line="240" w:lineRule="auto"/>
        <w:rPr>
          <w:i/>
          <w:color w:val="0000FF"/>
          <w:szCs w:val="18"/>
          <w:lang w:val="en-US"/>
        </w:rPr>
      </w:pPr>
    </w:p>
    <w:p w14:paraId="3C2AD2E8" w14:textId="77777777" w:rsidR="00CD5978" w:rsidRPr="00CD5978" w:rsidRDefault="00CD5978" w:rsidP="00CD5978">
      <w:pPr>
        <w:adjustRightInd w:val="0"/>
        <w:spacing w:before="120" w:after="0" w:line="240" w:lineRule="auto"/>
        <w:rPr>
          <w:i/>
          <w:color w:val="0000FF"/>
          <w:szCs w:val="18"/>
          <w:lang w:val="en-US"/>
        </w:rPr>
      </w:pPr>
    </w:p>
    <w:p w14:paraId="0D06B6CB" w14:textId="77777777" w:rsidR="00CD5978" w:rsidRPr="00CD5978" w:rsidRDefault="00CD5978" w:rsidP="00CD5978">
      <w:pPr>
        <w:rPr>
          <w:lang w:val="en-US"/>
        </w:rPr>
      </w:pPr>
    </w:p>
    <w:p w14:paraId="559F3F18" w14:textId="77777777" w:rsidR="00CD5978" w:rsidRPr="00CD5978" w:rsidRDefault="00CD5978" w:rsidP="00CD5978">
      <w:pPr>
        <w:rPr>
          <w:lang w:val="en-US"/>
        </w:rPr>
      </w:pPr>
    </w:p>
    <w:p w14:paraId="59446225" w14:textId="77777777" w:rsidR="00CD5978" w:rsidRPr="00CD5978" w:rsidRDefault="00CD5978" w:rsidP="00CD5978">
      <w:pPr>
        <w:rPr>
          <w:lang w:val="en-US"/>
        </w:rPr>
      </w:pPr>
    </w:p>
    <w:p w14:paraId="2F760AE5" w14:textId="77777777" w:rsidR="00CD5978" w:rsidRPr="00CD5978" w:rsidRDefault="00CD5978" w:rsidP="00CD5978">
      <w:pPr>
        <w:rPr>
          <w:lang w:val="en-US"/>
        </w:rPr>
      </w:pPr>
    </w:p>
    <w:p w14:paraId="5E8CCAC8" w14:textId="77777777" w:rsidR="00CD5978" w:rsidRPr="00CD5978" w:rsidRDefault="00CD5978" w:rsidP="00CD5978">
      <w:pPr>
        <w:rPr>
          <w:lang w:val="en-US"/>
        </w:rPr>
      </w:pPr>
    </w:p>
    <w:p w14:paraId="5A4C4175" w14:textId="77777777" w:rsidR="00CD5978" w:rsidRPr="00CD5978" w:rsidRDefault="00CD5978" w:rsidP="00CD5978">
      <w:pPr>
        <w:rPr>
          <w:lang w:val="en-US"/>
        </w:rPr>
      </w:pPr>
    </w:p>
    <w:p w14:paraId="3A780770" w14:textId="77777777" w:rsidR="00CD5978" w:rsidRPr="00CD5978" w:rsidRDefault="00CD5978" w:rsidP="00CD5978">
      <w:pPr>
        <w:rPr>
          <w:lang w:val="en-US"/>
        </w:rPr>
      </w:pPr>
    </w:p>
    <w:p w14:paraId="29C216AD" w14:textId="77777777" w:rsidR="00CD5978" w:rsidRPr="00CD5978" w:rsidRDefault="00CD5978" w:rsidP="00CD5978">
      <w:pPr>
        <w:rPr>
          <w:lang w:val="en-US"/>
        </w:rPr>
      </w:pPr>
    </w:p>
    <w:p w14:paraId="15ECAD29" w14:textId="77777777" w:rsidR="00CD5978" w:rsidRPr="00CD5978" w:rsidRDefault="00CD5978" w:rsidP="00CD5978">
      <w:pPr>
        <w:rPr>
          <w:lang w:val="en-US"/>
        </w:rPr>
      </w:pPr>
    </w:p>
    <w:p w14:paraId="33BBCE38" w14:textId="77777777" w:rsidR="00CD5978" w:rsidRPr="00CD5978" w:rsidRDefault="00CD5978" w:rsidP="00CD5978">
      <w:pPr>
        <w:rPr>
          <w:lang w:val="en-US"/>
        </w:rPr>
      </w:pPr>
    </w:p>
    <w:p w14:paraId="46E30965" w14:textId="77777777" w:rsidR="00CD5978" w:rsidRPr="00CD5978" w:rsidRDefault="00CD5978" w:rsidP="00CD5978">
      <w:pPr>
        <w:rPr>
          <w:lang w:val="en-US"/>
        </w:rPr>
      </w:pPr>
    </w:p>
    <w:p w14:paraId="0EEC335F" w14:textId="77777777" w:rsidR="00CD5978" w:rsidRPr="00CD5978" w:rsidRDefault="00CD5978" w:rsidP="00CD5978">
      <w:pPr>
        <w:rPr>
          <w:lang w:val="en-US"/>
        </w:rPr>
      </w:pPr>
    </w:p>
    <w:p w14:paraId="167B8886" w14:textId="77777777" w:rsidR="00CD5978" w:rsidRPr="00CD5978" w:rsidRDefault="00CD5978" w:rsidP="00CD5978">
      <w:pPr>
        <w:rPr>
          <w:lang w:val="en-US"/>
        </w:rPr>
      </w:pPr>
    </w:p>
    <w:p w14:paraId="1C313B52" w14:textId="77777777" w:rsidR="00CD5978" w:rsidRPr="00CD5978" w:rsidRDefault="00CD5978" w:rsidP="00CD5978">
      <w:pPr>
        <w:rPr>
          <w:lang w:val="en-US"/>
        </w:rPr>
      </w:pPr>
    </w:p>
    <w:p w14:paraId="27BD8CEF" w14:textId="77777777" w:rsidR="00CD5978" w:rsidRPr="00CD5978" w:rsidRDefault="00CD5978" w:rsidP="00CD5978">
      <w:pPr>
        <w:rPr>
          <w:lang w:val="en-US"/>
        </w:rPr>
      </w:pPr>
    </w:p>
    <w:p w14:paraId="2DD485FE" w14:textId="77777777" w:rsidR="00CD5978" w:rsidRPr="00CD5978" w:rsidRDefault="00CD5978" w:rsidP="00CD5978">
      <w:pPr>
        <w:rPr>
          <w:lang w:val="en-US"/>
        </w:rPr>
      </w:pPr>
    </w:p>
    <w:p w14:paraId="1CF7DB19" w14:textId="663F7D56" w:rsidR="00CD5978" w:rsidRPr="00CD5978" w:rsidRDefault="008737FD" w:rsidP="00CD5978">
      <w:pPr>
        <w:rPr>
          <w:lang w:val="en-US"/>
        </w:rPr>
      </w:pPr>
      <w:r>
        <w:rPr>
          <w:lang w:val="en-US"/>
        </w:rPr>
        <w:br w:type="page"/>
      </w:r>
    </w:p>
    <w:p w14:paraId="03F51E3C" w14:textId="77777777" w:rsidR="00CD5978" w:rsidRPr="00CD5978" w:rsidRDefault="00CD5978" w:rsidP="00CD5978">
      <w:pPr>
        <w:pBdr>
          <w:bottom w:val="single" w:sz="8" w:space="1" w:color="66718E"/>
        </w:pBdr>
        <w:spacing w:before="0" w:after="240" w:line="240" w:lineRule="auto"/>
        <w:jc w:val="left"/>
        <w:outlineLvl w:val="0"/>
        <w:rPr>
          <w:rFonts w:eastAsiaTheme="majorEastAsia" w:cs="Times New Roman"/>
          <w:b/>
          <w:caps/>
          <w:color w:val="162759"/>
          <w:spacing w:val="10"/>
          <w:sz w:val="36"/>
          <w:szCs w:val="32"/>
          <w:lang w:val="en-US"/>
        </w:rPr>
      </w:pPr>
      <w:bookmarkStart w:id="7" w:name="_Toc180488815"/>
      <w:bookmarkStart w:id="8" w:name="_Toc184131840"/>
      <w:r w:rsidRPr="00CD5978">
        <w:rPr>
          <w:rFonts w:eastAsiaTheme="majorEastAsia" w:cs="Times New Roman"/>
          <w:b/>
          <w:caps/>
          <w:color w:val="162759"/>
          <w:spacing w:val="10"/>
          <w:sz w:val="36"/>
          <w:szCs w:val="32"/>
          <w:lang w:val="en-US"/>
        </w:rPr>
        <w:lastRenderedPageBreak/>
        <w:t>1. Excellence</w:t>
      </w:r>
      <w:bookmarkEnd w:id="7"/>
      <w:bookmarkEnd w:id="8"/>
    </w:p>
    <w:p w14:paraId="6D958D88" w14:textId="77777777" w:rsidR="00CD5978" w:rsidRPr="00CD5978" w:rsidRDefault="00CD5978" w:rsidP="00CD5978">
      <w:pPr>
        <w:keepNext/>
        <w:keepLines/>
        <w:numPr>
          <w:ilvl w:val="1"/>
          <w:numId w:val="8"/>
        </w:numPr>
        <w:tabs>
          <w:tab w:val="num" w:pos="360"/>
        </w:tabs>
        <w:spacing w:before="300" w:after="200"/>
        <w:ind w:left="709" w:hanging="709"/>
        <w:jc w:val="left"/>
        <w:outlineLvl w:val="1"/>
        <w:rPr>
          <w:rFonts w:eastAsia="Times New Roman" w:cs="Times New Roman"/>
          <w:caps/>
          <w:color w:val="808080"/>
          <w:spacing w:val="8"/>
          <w:sz w:val="28"/>
          <w:szCs w:val="26"/>
        </w:rPr>
      </w:pPr>
      <w:bookmarkStart w:id="9" w:name="_Toc180488816"/>
      <w:bookmarkStart w:id="10" w:name="_Toc184131841"/>
      <w:r w:rsidRPr="00CD5978">
        <w:rPr>
          <w:rFonts w:eastAsia="Times New Roman" w:cs="Times New Roman"/>
          <w:caps/>
          <w:color w:val="808080"/>
          <w:spacing w:val="8"/>
          <w:sz w:val="28"/>
          <w:szCs w:val="26"/>
        </w:rPr>
        <w:t>Concept and objectives</w:t>
      </w:r>
      <w:bookmarkEnd w:id="9"/>
      <w:bookmarkEnd w:id="10"/>
    </w:p>
    <w:p w14:paraId="1D637AEB" w14:textId="5732EB94" w:rsidR="00CD5978" w:rsidRPr="00EC373F" w:rsidRDefault="7FB2416F" w:rsidP="5BDD2AEA">
      <w:pPr>
        <w:adjustRightInd w:val="0"/>
        <w:spacing w:after="0"/>
        <w:rPr>
          <w:i/>
          <w:iCs/>
          <w:color w:val="FF0000"/>
          <w:lang w:val="en-US"/>
        </w:rPr>
      </w:pPr>
      <w:r w:rsidRPr="5BDD2AEA">
        <w:rPr>
          <w:i/>
          <w:iCs/>
          <w:color w:val="FF0000"/>
          <w:lang w:val="en-US"/>
        </w:rPr>
        <w:t xml:space="preserve">Describe the specific </w:t>
      </w:r>
      <w:r w:rsidRPr="5BDD2AEA">
        <w:rPr>
          <w:b/>
          <w:bCs/>
          <w:i/>
          <w:iCs/>
          <w:color w:val="FF0000"/>
          <w:lang w:val="en-US"/>
        </w:rPr>
        <w:t>concept and objectives</w:t>
      </w:r>
      <w:r w:rsidRPr="5BDD2AEA">
        <w:rPr>
          <w:i/>
          <w:iCs/>
          <w:color w:val="FF0000"/>
          <w:lang w:val="en-US"/>
        </w:rPr>
        <w:t xml:space="preserve"> for the Application</w:t>
      </w:r>
      <w:r w:rsidR="35878A9E" w:rsidRPr="5BDD2AEA">
        <w:rPr>
          <w:i/>
          <w:iCs/>
          <w:color w:val="FF0000"/>
          <w:lang w:val="en-US"/>
        </w:rPr>
        <w:t xml:space="preserve"> </w:t>
      </w:r>
      <w:r w:rsidR="00FC7A33">
        <w:rPr>
          <w:rFonts w:eastAsia="Montserrat" w:cs="Montserrat"/>
          <w:i/>
          <w:iCs/>
          <w:color w:val="FF0000"/>
          <w:lang w:val="en-US"/>
        </w:rPr>
        <w:t>Use</w:t>
      </w:r>
      <w:r w:rsidR="002048BD">
        <w:rPr>
          <w:rFonts w:eastAsia="Montserrat" w:cs="Montserrat"/>
          <w:i/>
          <w:iCs/>
          <w:color w:val="FF0000"/>
          <w:lang w:val="en-US"/>
        </w:rPr>
        <w:t xml:space="preserve"> </w:t>
      </w:r>
      <w:r w:rsidR="00FC7A33">
        <w:rPr>
          <w:rFonts w:eastAsia="Montserrat" w:cs="Montserrat"/>
          <w:i/>
          <w:iCs/>
          <w:color w:val="FF0000"/>
          <w:lang w:val="en-US"/>
        </w:rPr>
        <w:t>Case</w:t>
      </w:r>
      <w:r w:rsidRPr="5BDD2AEA">
        <w:rPr>
          <w:i/>
          <w:iCs/>
          <w:color w:val="FF0000"/>
          <w:lang w:val="en-US"/>
        </w:rPr>
        <w:t xml:space="preserve">, which should be </w:t>
      </w:r>
      <w:r w:rsidRPr="5BDD2AEA">
        <w:rPr>
          <w:b/>
          <w:bCs/>
          <w:i/>
          <w:iCs/>
          <w:color w:val="FF0000"/>
          <w:lang w:val="en-US"/>
        </w:rPr>
        <w:t xml:space="preserve">clear, measurable, realistic and achievable </w:t>
      </w:r>
      <w:r w:rsidRPr="5BDD2AEA">
        <w:rPr>
          <w:i/>
          <w:iCs/>
          <w:color w:val="FF0000"/>
          <w:lang w:val="en-US"/>
        </w:rPr>
        <w:t xml:space="preserve">within the duration of </w:t>
      </w:r>
      <w:proofErr w:type="gramStart"/>
      <w:r w:rsidRPr="5BDD2AEA">
        <w:rPr>
          <w:i/>
          <w:iCs/>
          <w:color w:val="FF0000"/>
          <w:lang w:val="en-US"/>
        </w:rPr>
        <w:t xml:space="preserve">the </w:t>
      </w:r>
      <w:r w:rsidR="6EDA6AD3" w:rsidRPr="5BDD2AEA">
        <w:rPr>
          <w:rFonts w:eastAsia="Montserrat" w:cs="Montserrat"/>
          <w:lang w:val="en-US"/>
        </w:rPr>
        <w:t xml:space="preserve"> </w:t>
      </w:r>
      <w:r w:rsidRPr="5BDD2AEA">
        <w:rPr>
          <w:i/>
          <w:iCs/>
          <w:color w:val="FF0000"/>
          <w:lang w:val="en-US"/>
        </w:rPr>
        <w:t>Application</w:t>
      </w:r>
      <w:proofErr w:type="gramEnd"/>
      <w:r w:rsidRPr="5BDD2AEA">
        <w:rPr>
          <w:i/>
          <w:iCs/>
          <w:color w:val="FF0000"/>
          <w:lang w:val="en-US"/>
        </w:rPr>
        <w:t xml:space="preserve"> </w:t>
      </w:r>
      <w:r w:rsidR="00FC7A33">
        <w:rPr>
          <w:rFonts w:eastAsia="Montserrat" w:cs="Montserrat"/>
          <w:i/>
          <w:iCs/>
          <w:color w:val="FF0000"/>
          <w:lang w:val="en-US"/>
        </w:rPr>
        <w:t>Use Case</w:t>
      </w:r>
      <w:r w:rsidRPr="5BDD2AEA">
        <w:rPr>
          <w:i/>
          <w:iCs/>
          <w:color w:val="FF0000"/>
          <w:lang w:val="en-US"/>
        </w:rPr>
        <w:t xml:space="preserve"> (max. duration 12 months</w:t>
      </w:r>
      <w:r w:rsidR="3550A719" w:rsidRPr="5BDD2AEA">
        <w:rPr>
          <w:i/>
          <w:iCs/>
          <w:color w:val="FF0000"/>
          <w:lang w:val="en-US"/>
        </w:rPr>
        <w:t>)</w:t>
      </w:r>
    </w:p>
    <w:p w14:paraId="2239259C" w14:textId="22DD7089" w:rsidR="00CD5978" w:rsidRPr="00EC373F" w:rsidRDefault="00CD5978" w:rsidP="5BDD2AEA">
      <w:pPr>
        <w:adjustRightInd w:val="0"/>
        <w:spacing w:after="0"/>
        <w:rPr>
          <w:i/>
          <w:iCs/>
          <w:color w:val="FF0000"/>
          <w:lang w:val="en-US"/>
        </w:rPr>
      </w:pPr>
      <w:r w:rsidRPr="5BDD2AEA">
        <w:rPr>
          <w:i/>
          <w:iCs/>
          <w:color w:val="FF0000"/>
          <w:lang w:val="en-US"/>
        </w:rPr>
        <w:t>Objectives should be consistent with the expected exploitation and impact of the Application</w:t>
      </w:r>
      <w:r w:rsidR="7001D0FA" w:rsidRPr="5BDD2AEA">
        <w:rPr>
          <w:i/>
          <w:iCs/>
          <w:color w:val="FF0000"/>
          <w:lang w:val="en-US"/>
        </w:rPr>
        <w:t xml:space="preserve"> </w:t>
      </w:r>
      <w:r w:rsidR="00FC7A33">
        <w:rPr>
          <w:rFonts w:eastAsia="Montserrat" w:cs="Montserrat"/>
          <w:i/>
          <w:iCs/>
          <w:color w:val="FF0000"/>
          <w:lang w:val="en-US"/>
        </w:rPr>
        <w:t>Use Case</w:t>
      </w:r>
      <w:r w:rsidRPr="5BDD2AEA">
        <w:rPr>
          <w:i/>
          <w:iCs/>
          <w:color w:val="FF0000"/>
          <w:lang w:val="en-US"/>
        </w:rPr>
        <w:t xml:space="preserve">. Illustrate how each objective </w:t>
      </w:r>
      <w:r w:rsidR="005806F0" w:rsidRPr="5BDD2AEA">
        <w:rPr>
          <w:i/>
          <w:iCs/>
          <w:color w:val="FF0000"/>
          <w:lang w:val="en-US"/>
        </w:rPr>
        <w:t xml:space="preserve">can </w:t>
      </w:r>
      <w:r w:rsidR="00A223C1" w:rsidRPr="5BDD2AEA">
        <w:rPr>
          <w:i/>
          <w:iCs/>
          <w:color w:val="FF0000"/>
          <w:lang w:val="en-US"/>
        </w:rPr>
        <w:t xml:space="preserve">solve/reduce </w:t>
      </w:r>
      <w:r w:rsidR="00ED38E6" w:rsidRPr="5BDD2AEA">
        <w:rPr>
          <w:i/>
          <w:iCs/>
          <w:color w:val="FF0000"/>
          <w:lang w:val="en-US"/>
        </w:rPr>
        <w:t>existing chall</w:t>
      </w:r>
      <w:r w:rsidR="00F04070" w:rsidRPr="5BDD2AEA">
        <w:rPr>
          <w:i/>
          <w:iCs/>
          <w:color w:val="FF0000"/>
          <w:lang w:val="en-US"/>
        </w:rPr>
        <w:t>e</w:t>
      </w:r>
      <w:r w:rsidR="00ED38E6" w:rsidRPr="5BDD2AEA">
        <w:rPr>
          <w:i/>
          <w:iCs/>
          <w:color w:val="FF0000"/>
          <w:lang w:val="en-US"/>
        </w:rPr>
        <w:t>nges in the specific sector</w:t>
      </w:r>
      <w:r w:rsidR="00660BCA" w:rsidRPr="5BDD2AEA">
        <w:rPr>
          <w:i/>
          <w:iCs/>
          <w:color w:val="FF0000"/>
          <w:lang w:val="en-US"/>
        </w:rPr>
        <w:t xml:space="preserve">. Objectives </w:t>
      </w:r>
      <w:proofErr w:type="gramStart"/>
      <w:r w:rsidR="00660BCA" w:rsidRPr="5BDD2AEA">
        <w:rPr>
          <w:i/>
          <w:iCs/>
          <w:color w:val="FF0000"/>
          <w:lang w:val="en-US"/>
        </w:rPr>
        <w:t>have to</w:t>
      </w:r>
      <w:proofErr w:type="gramEnd"/>
      <w:r w:rsidR="00660BCA" w:rsidRPr="5BDD2AEA">
        <w:rPr>
          <w:i/>
          <w:iCs/>
          <w:color w:val="FF0000"/>
          <w:lang w:val="en-US"/>
        </w:rPr>
        <w:t xml:space="preserve"> be </w:t>
      </w:r>
      <w:proofErr w:type="spellStart"/>
      <w:r w:rsidR="00660BCA" w:rsidRPr="5BDD2AEA">
        <w:rPr>
          <w:i/>
          <w:iCs/>
          <w:color w:val="FF0000"/>
          <w:lang w:val="en-US"/>
        </w:rPr>
        <w:t>accompagnied</w:t>
      </w:r>
      <w:proofErr w:type="spellEnd"/>
      <w:r w:rsidR="00660BCA" w:rsidRPr="5BDD2AEA">
        <w:rPr>
          <w:i/>
          <w:iCs/>
          <w:color w:val="FF0000"/>
          <w:lang w:val="en-US"/>
        </w:rPr>
        <w:t xml:space="preserve"> by</w:t>
      </w:r>
      <w:r w:rsidR="004D0AC2" w:rsidRPr="5BDD2AEA">
        <w:rPr>
          <w:i/>
          <w:iCs/>
          <w:color w:val="FF0000"/>
          <w:lang w:val="en-US"/>
        </w:rPr>
        <w:t xml:space="preserve"> quantified</w:t>
      </w:r>
      <w:r w:rsidR="00660BCA" w:rsidRPr="5BDD2AEA">
        <w:rPr>
          <w:i/>
          <w:iCs/>
          <w:color w:val="FF0000"/>
          <w:lang w:val="en-US"/>
        </w:rPr>
        <w:t xml:space="preserve"> KPIs</w:t>
      </w:r>
      <w:r w:rsidR="00E46D94" w:rsidRPr="5BDD2AEA">
        <w:rPr>
          <w:i/>
          <w:iCs/>
          <w:color w:val="FF0000"/>
          <w:lang w:val="en-US"/>
        </w:rPr>
        <w:t>, to demonstrate</w:t>
      </w:r>
      <w:r w:rsidR="004D0AC2" w:rsidRPr="5BDD2AEA">
        <w:rPr>
          <w:i/>
          <w:iCs/>
          <w:color w:val="FF0000"/>
          <w:lang w:val="en-US"/>
        </w:rPr>
        <w:t xml:space="preserve"> they are measurable, realistic, and achievable, and indicate the associated work package (WP</w:t>
      </w:r>
      <w:r w:rsidR="004D0AC2" w:rsidRPr="5BDD2AEA">
        <w:rPr>
          <w:rStyle w:val="FootnoteReference"/>
          <w:i/>
          <w:iCs/>
          <w:color w:val="FF0000"/>
          <w:lang w:val="en-US"/>
        </w:rPr>
        <w:footnoteReference w:id="3"/>
      </w:r>
      <w:r w:rsidR="004D0AC2" w:rsidRPr="5BDD2AEA">
        <w:rPr>
          <w:i/>
          <w:iCs/>
          <w:color w:val="FF0000"/>
          <w:lang w:val="en-US"/>
        </w:rPr>
        <w:t>).</w:t>
      </w:r>
    </w:p>
    <w:p w14:paraId="755FB1BA" w14:textId="77777777" w:rsidR="00A55AAF" w:rsidRPr="00EC373F" w:rsidRDefault="00A55AAF" w:rsidP="1E8C575C">
      <w:pPr>
        <w:adjustRightInd w:val="0"/>
        <w:spacing w:after="0"/>
        <w:rPr>
          <w:i/>
          <w:iCs/>
          <w:color w:val="FF0000"/>
        </w:rPr>
      </w:pPr>
    </w:p>
    <w:p w14:paraId="492C1A00" w14:textId="1E120215" w:rsidR="00CD5978" w:rsidRPr="00A55AAF" w:rsidRDefault="00CD5978" w:rsidP="00CD5978">
      <w:pPr>
        <w:rPr>
          <w:color w:val="FF0000"/>
          <w:u w:val="single"/>
        </w:rPr>
      </w:pPr>
      <w:r w:rsidRPr="00A55AAF">
        <w:rPr>
          <w:color w:val="FF0000"/>
          <w:u w:val="single"/>
        </w:rPr>
        <w:t xml:space="preserve">RECOMMENDED </w:t>
      </w:r>
      <w:r w:rsidR="00DB1AA5" w:rsidRPr="00A55AAF">
        <w:rPr>
          <w:color w:val="FF0000"/>
          <w:u w:val="single"/>
        </w:rPr>
        <w:t>2</w:t>
      </w:r>
      <w:r w:rsidRPr="00A55AAF">
        <w:rPr>
          <w:color w:val="FF0000"/>
          <w:u w:val="single"/>
        </w:rPr>
        <w:t xml:space="preserve"> PAGE</w:t>
      </w:r>
    </w:p>
    <w:p w14:paraId="3BEE6038" w14:textId="77777777" w:rsidR="00CD5978" w:rsidRPr="00CD5978" w:rsidRDefault="00CD5978" w:rsidP="00CD5978">
      <w:pPr>
        <w:keepNext/>
        <w:keepLines/>
        <w:numPr>
          <w:ilvl w:val="1"/>
          <w:numId w:val="8"/>
        </w:numPr>
        <w:tabs>
          <w:tab w:val="num" w:pos="360"/>
        </w:tabs>
        <w:spacing w:before="300" w:after="200"/>
        <w:ind w:left="709" w:hanging="709"/>
        <w:jc w:val="left"/>
        <w:outlineLvl w:val="1"/>
        <w:rPr>
          <w:rFonts w:eastAsia="Times New Roman" w:cs="Times New Roman"/>
          <w:caps/>
          <w:color w:val="808080"/>
          <w:spacing w:val="8"/>
          <w:sz w:val="28"/>
          <w:szCs w:val="26"/>
        </w:rPr>
      </w:pPr>
      <w:bookmarkStart w:id="11" w:name="_Toc180488817"/>
      <w:bookmarkStart w:id="12" w:name="_Toc184131842"/>
      <w:r w:rsidRPr="00CD5978">
        <w:rPr>
          <w:rFonts w:eastAsia="Times New Roman" w:cs="Times New Roman"/>
          <w:caps/>
          <w:color w:val="808080"/>
          <w:spacing w:val="8"/>
          <w:sz w:val="28"/>
          <w:szCs w:val="26"/>
        </w:rPr>
        <w:t>Proposed Innovation description</w:t>
      </w:r>
      <w:bookmarkEnd w:id="11"/>
      <w:bookmarkEnd w:id="12"/>
      <w:r w:rsidRPr="00CD5978">
        <w:rPr>
          <w:rFonts w:eastAsia="Times New Roman" w:cs="Times New Roman"/>
          <w:caps/>
          <w:color w:val="808080"/>
          <w:spacing w:val="8"/>
          <w:sz w:val="28"/>
          <w:szCs w:val="26"/>
        </w:rPr>
        <w:t xml:space="preserve"> </w:t>
      </w:r>
    </w:p>
    <w:p w14:paraId="42EE259A" w14:textId="77777777" w:rsidR="00CD5978" w:rsidRPr="00CD5978" w:rsidRDefault="00CD5978" w:rsidP="03C82A36">
      <w:pPr>
        <w:rPr>
          <w:color w:val="000000" w:themeColor="text1"/>
        </w:rPr>
      </w:pPr>
      <w:r w:rsidRPr="03C82A36">
        <w:rPr>
          <w:color w:val="000000" w:themeColor="text1"/>
        </w:rPr>
        <w:t>Please provide an overview of the progress beyond the state of the art, the potential innovation and the targeted</w:t>
      </w:r>
      <w:r w:rsidRPr="03C82A36">
        <w:t xml:space="preserve"> </w:t>
      </w:r>
      <w:r w:rsidRPr="03C82A36">
        <w:rPr>
          <w:color w:val="000000" w:themeColor="text1"/>
        </w:rPr>
        <w:t>automation, defect management and system embedded:</w:t>
      </w:r>
    </w:p>
    <w:p w14:paraId="452555F1" w14:textId="77777777" w:rsidR="00CD5978" w:rsidRPr="00CD5978" w:rsidRDefault="00CD5978" w:rsidP="00CD5978">
      <w:pPr>
        <w:rPr>
          <w:color w:val="000000" w:themeColor="text1"/>
          <w:lang w:val="en-US"/>
        </w:rPr>
      </w:pPr>
      <w:r w:rsidRPr="00CD5978">
        <w:rPr>
          <w:color w:val="000000" w:themeColor="text1"/>
          <w:lang w:val="en-US"/>
        </w:rPr>
        <w:t xml:space="preserve">Describe how you ensure to be </w:t>
      </w:r>
      <w:proofErr w:type="gramStart"/>
      <w:r w:rsidRPr="00CD5978">
        <w:rPr>
          <w:color w:val="000000" w:themeColor="text1"/>
          <w:lang w:val="en-US"/>
        </w:rPr>
        <w:t>GDPR compliant</w:t>
      </w:r>
      <w:proofErr w:type="gramEnd"/>
      <w:r w:rsidRPr="00CD5978">
        <w:rPr>
          <w:color w:val="000000" w:themeColor="text1"/>
          <w:lang w:val="en-US"/>
        </w:rPr>
        <w:t xml:space="preserve"> and how to respect security and privacy</w:t>
      </w:r>
    </w:p>
    <w:p w14:paraId="4C01B1FA" w14:textId="5421D7B2" w:rsidR="00CD5978" w:rsidRPr="001F274E" w:rsidRDefault="4D0215DB" w:rsidP="5BDD2AEA">
      <w:pPr>
        <w:autoSpaceDE/>
        <w:autoSpaceDN/>
        <w:adjustRightInd w:val="0"/>
        <w:spacing w:before="0" w:after="0" w:line="259" w:lineRule="auto"/>
        <w:rPr>
          <w:i/>
          <w:iCs/>
          <w:color w:val="FF0000"/>
          <w:lang w:val="en-US"/>
        </w:rPr>
      </w:pPr>
      <w:r w:rsidRPr="5BDD2AEA">
        <w:rPr>
          <w:i/>
          <w:iCs/>
          <w:color w:val="FF0000"/>
          <w:lang w:val="en-US"/>
        </w:rPr>
        <w:t xml:space="preserve">Describe the advancements </w:t>
      </w:r>
      <w:r w:rsidR="3062F100" w:rsidRPr="5BDD2AEA">
        <w:rPr>
          <w:i/>
          <w:iCs/>
          <w:color w:val="FF0000"/>
          <w:lang w:val="en-US"/>
        </w:rPr>
        <w:t xml:space="preserve">that </w:t>
      </w:r>
      <w:r w:rsidRPr="5BDD2AEA">
        <w:rPr>
          <w:i/>
          <w:iCs/>
          <w:color w:val="FF0000"/>
          <w:lang w:val="en-US"/>
        </w:rPr>
        <w:t xml:space="preserve">your proposal offers beyond the state-of-the-art and explain </w:t>
      </w:r>
      <w:r w:rsidR="69759BF6" w:rsidRPr="5BDD2AEA">
        <w:rPr>
          <w:i/>
          <w:iCs/>
          <w:color w:val="FF0000"/>
        </w:rPr>
        <w:t xml:space="preserve">how you wish to adapt </w:t>
      </w:r>
      <w:r w:rsidR="035B4EAB" w:rsidRPr="5BDD2AEA">
        <w:rPr>
          <w:i/>
          <w:iCs/>
          <w:color w:val="FF0000"/>
        </w:rPr>
        <w:t xml:space="preserve">it to the </w:t>
      </w:r>
      <w:r w:rsidR="69759BF6" w:rsidRPr="5BDD2AEA">
        <w:rPr>
          <w:i/>
          <w:iCs/>
          <w:color w:val="FF0000"/>
        </w:rPr>
        <w:t xml:space="preserve">MAGICIAN </w:t>
      </w:r>
      <w:r w:rsidR="24DC4397" w:rsidRPr="5BDD2AEA">
        <w:rPr>
          <w:i/>
          <w:iCs/>
          <w:color w:val="FF0000"/>
        </w:rPr>
        <w:t>framework</w:t>
      </w:r>
      <w:r w:rsidR="42383F7E" w:rsidRPr="5BDD2AEA">
        <w:rPr>
          <w:i/>
          <w:iCs/>
          <w:color w:val="FF0000"/>
        </w:rPr>
        <w:t>. In this section participants must describe the state-of-the-art of its selecte</w:t>
      </w:r>
      <w:r w:rsidR="3BB3D498" w:rsidRPr="5BDD2AEA">
        <w:rPr>
          <w:i/>
          <w:iCs/>
          <w:color w:val="FF0000"/>
        </w:rPr>
        <w:t xml:space="preserve">d technologies, as well as the state-of-the-art of the sector where its </w:t>
      </w:r>
      <w:r w:rsidR="0C7A22B6" w:rsidRPr="5BDD2AEA">
        <w:rPr>
          <w:i/>
          <w:iCs/>
          <w:color w:val="FF0000"/>
        </w:rPr>
        <w:t>i</w:t>
      </w:r>
      <w:proofErr w:type="spellStart"/>
      <w:r w:rsidR="0077786B" w:rsidRPr="5BDD2AEA">
        <w:rPr>
          <w:i/>
          <w:iCs/>
          <w:color w:val="FF0000"/>
          <w:lang w:val="en-US"/>
        </w:rPr>
        <w:t>nnovative</w:t>
      </w:r>
      <w:proofErr w:type="spellEnd"/>
      <w:r w:rsidR="0C7A22B6" w:rsidRPr="5BDD2AEA">
        <w:rPr>
          <w:i/>
          <w:iCs/>
          <w:color w:val="FF0000"/>
          <w:lang w:val="en-US"/>
        </w:rPr>
        <w:t xml:space="preserve"> </w:t>
      </w:r>
      <w:r w:rsidR="00FC7A33">
        <w:rPr>
          <w:i/>
          <w:iCs/>
          <w:color w:val="FF0000"/>
          <w:lang w:val="en-US"/>
        </w:rPr>
        <w:t>Use Case</w:t>
      </w:r>
      <w:r w:rsidR="0C7A22B6" w:rsidRPr="5BDD2AEA">
        <w:rPr>
          <w:i/>
          <w:iCs/>
          <w:color w:val="FF0000"/>
          <w:lang w:val="en-US"/>
        </w:rPr>
        <w:t xml:space="preserve"> will be developed. Participants </w:t>
      </w:r>
      <w:r w:rsidR="5DD5856D" w:rsidRPr="5BDD2AEA">
        <w:rPr>
          <w:i/>
          <w:iCs/>
          <w:color w:val="FF0000"/>
          <w:lang w:val="en-US"/>
        </w:rPr>
        <w:t>may indicate the TRL</w:t>
      </w:r>
      <w:r w:rsidR="00CD5978" w:rsidRPr="5BDD2AEA">
        <w:rPr>
          <w:i/>
          <w:iCs/>
          <w:color w:val="FF0000"/>
          <w:vertAlign w:val="superscript"/>
          <w:lang w:val="en-US"/>
        </w:rPr>
        <w:footnoteReference w:id="4"/>
      </w:r>
      <w:r w:rsidR="5DD5856D" w:rsidRPr="5BDD2AEA">
        <w:rPr>
          <w:i/>
          <w:iCs/>
          <w:color w:val="FF0000"/>
          <w:lang w:val="en-US"/>
        </w:rPr>
        <w:t xml:space="preserve"> of </w:t>
      </w:r>
      <w:r w:rsidR="50DE92FD" w:rsidRPr="5BDD2AEA">
        <w:rPr>
          <w:i/>
          <w:iCs/>
          <w:color w:val="FF0000"/>
          <w:lang w:val="en-US"/>
        </w:rPr>
        <w:t xml:space="preserve">their </w:t>
      </w:r>
      <w:r w:rsidR="1D453AFE" w:rsidRPr="5BDD2AEA">
        <w:rPr>
          <w:i/>
          <w:iCs/>
          <w:color w:val="FF0000"/>
          <w:lang w:val="en-US"/>
        </w:rPr>
        <w:t>A</w:t>
      </w:r>
      <w:r w:rsidR="5DD5856D" w:rsidRPr="5BDD2AEA">
        <w:rPr>
          <w:i/>
          <w:iCs/>
          <w:color w:val="FF0000"/>
          <w:lang w:val="en-US"/>
        </w:rPr>
        <w:t xml:space="preserve">pplication </w:t>
      </w:r>
      <w:r w:rsidR="00FC7A33">
        <w:rPr>
          <w:rFonts w:eastAsia="Montserrat" w:cs="Montserrat"/>
          <w:i/>
          <w:iCs/>
          <w:color w:val="FF0000"/>
          <w:lang w:val="en-US"/>
        </w:rPr>
        <w:t>Use Case</w:t>
      </w:r>
      <w:r w:rsidR="4EA41637" w:rsidRPr="5BDD2AEA">
        <w:rPr>
          <w:rFonts w:eastAsia="Montserrat" w:cs="Montserrat"/>
          <w:i/>
          <w:iCs/>
          <w:color w:val="FF0000"/>
          <w:lang w:val="en-US"/>
        </w:rPr>
        <w:t xml:space="preserve"> </w:t>
      </w:r>
      <w:r w:rsidR="0E3D1B75" w:rsidRPr="5BDD2AEA">
        <w:rPr>
          <w:i/>
          <w:iCs/>
          <w:color w:val="FF0000"/>
          <w:lang w:val="en-US"/>
        </w:rPr>
        <w:t>which must start from a TRL of 5, and</w:t>
      </w:r>
      <w:r w:rsidR="23D6667A" w:rsidRPr="5BDD2AEA">
        <w:rPr>
          <w:i/>
          <w:iCs/>
          <w:color w:val="FF0000"/>
          <w:lang w:val="en-US"/>
        </w:rPr>
        <w:t xml:space="preserve"> the project must end with a TRL of 7. </w:t>
      </w:r>
      <w:r w:rsidR="176FD40E" w:rsidRPr="5BDD2AEA">
        <w:rPr>
          <w:i/>
          <w:iCs/>
          <w:color w:val="FF0000"/>
          <w:lang w:val="en-US"/>
        </w:rPr>
        <w:t>This TRL requirement is considered an excl</w:t>
      </w:r>
      <w:r w:rsidR="5A652EBF" w:rsidRPr="5BDD2AEA">
        <w:rPr>
          <w:i/>
          <w:iCs/>
          <w:color w:val="FF0000"/>
          <w:lang w:val="en-US"/>
        </w:rPr>
        <w:t>usion criteri</w:t>
      </w:r>
      <w:r w:rsidR="622B49C6" w:rsidRPr="5BDD2AEA">
        <w:rPr>
          <w:i/>
          <w:iCs/>
          <w:color w:val="FF0000"/>
          <w:lang w:val="en-US"/>
        </w:rPr>
        <w:t>on</w:t>
      </w:r>
      <w:r w:rsidR="5A652EBF" w:rsidRPr="5BDD2AEA">
        <w:rPr>
          <w:i/>
          <w:iCs/>
          <w:color w:val="FF0000"/>
          <w:lang w:val="en-US"/>
        </w:rPr>
        <w:t>.</w:t>
      </w:r>
    </w:p>
    <w:p w14:paraId="68732599" w14:textId="2EAA8E89" w:rsidR="00CD5978" w:rsidRPr="001F274E" w:rsidRDefault="00CD5978" w:rsidP="5BDD2AEA">
      <w:pPr>
        <w:autoSpaceDE/>
        <w:autoSpaceDN/>
        <w:adjustRightInd w:val="0"/>
        <w:spacing w:before="0" w:line="259" w:lineRule="auto"/>
        <w:rPr>
          <w:i/>
          <w:iCs/>
          <w:color w:val="FF0000"/>
          <w:lang w:val="en-US"/>
        </w:rPr>
      </w:pPr>
      <w:r w:rsidRPr="5BDD2AEA">
        <w:rPr>
          <w:i/>
          <w:iCs/>
          <w:color w:val="FF0000"/>
          <w:lang w:val="en-US"/>
        </w:rPr>
        <w:t xml:space="preserve">Describe the </w:t>
      </w:r>
      <w:r w:rsidR="2B9B601E" w:rsidRPr="5BDD2AEA">
        <w:rPr>
          <w:i/>
          <w:iCs/>
          <w:color w:val="FF0000"/>
          <w:lang w:val="en-US"/>
        </w:rPr>
        <w:t xml:space="preserve">level of </w:t>
      </w:r>
      <w:proofErr w:type="gramStart"/>
      <w:r w:rsidR="2B9B601E" w:rsidRPr="5BDD2AEA">
        <w:rPr>
          <w:i/>
          <w:iCs/>
          <w:color w:val="FF0000"/>
          <w:lang w:val="en-US"/>
        </w:rPr>
        <w:t>innovativeness</w:t>
      </w:r>
      <w:proofErr w:type="gramEnd"/>
      <w:r w:rsidR="2B9B601E" w:rsidRPr="5BDD2AEA">
        <w:rPr>
          <w:i/>
          <w:iCs/>
          <w:color w:val="FF0000"/>
          <w:lang w:val="en-US"/>
        </w:rPr>
        <w:t xml:space="preserve"> of your proposed solution and the </w:t>
      </w:r>
      <w:r w:rsidRPr="5BDD2AEA">
        <w:rPr>
          <w:i/>
          <w:iCs/>
          <w:color w:val="FF0000"/>
          <w:lang w:val="en-US"/>
        </w:rPr>
        <w:t>innovation potential, which the proposal represents for your company(</w:t>
      </w:r>
      <w:proofErr w:type="spellStart"/>
      <w:r w:rsidRPr="5BDD2AEA">
        <w:rPr>
          <w:i/>
          <w:iCs/>
          <w:color w:val="FF0000"/>
          <w:lang w:val="en-US"/>
        </w:rPr>
        <w:t>ies</w:t>
      </w:r>
      <w:proofErr w:type="spellEnd"/>
      <w:r w:rsidRPr="5BDD2AEA">
        <w:rPr>
          <w:i/>
          <w:iCs/>
          <w:color w:val="FF0000"/>
          <w:lang w:val="en-US"/>
        </w:rPr>
        <w:t xml:space="preserve">). Where relevant, refer to products and services already available on the market. Please refer to the results of any patent search carried out. </w:t>
      </w:r>
    </w:p>
    <w:p w14:paraId="24764A42" w14:textId="77777777" w:rsidR="00CD5978" w:rsidRPr="001F274E" w:rsidRDefault="00CD5978" w:rsidP="00D94F3F">
      <w:pPr>
        <w:autoSpaceDE/>
        <w:autoSpaceDN/>
        <w:adjustRightInd w:val="0"/>
        <w:spacing w:before="0" w:after="120" w:line="259" w:lineRule="auto"/>
        <w:contextualSpacing/>
        <w:rPr>
          <w:i/>
          <w:color w:val="FF0000"/>
          <w:szCs w:val="18"/>
          <w:lang w:val="en-US"/>
        </w:rPr>
      </w:pPr>
      <w:r w:rsidRPr="001F274E">
        <w:rPr>
          <w:i/>
          <w:color w:val="FF0000"/>
          <w:szCs w:val="18"/>
          <w:lang w:val="en-US"/>
        </w:rPr>
        <w:t>Describe the measures to respect European policies regarding data protection and privacy, how you ensure to be GDPR compliant.</w:t>
      </w:r>
    </w:p>
    <w:p w14:paraId="0ECA9B7E" w14:textId="6C6EB45D" w:rsidR="00CD5978" w:rsidRPr="00CD5978" w:rsidRDefault="00CD5978" w:rsidP="5BDD2AEA">
      <w:pPr>
        <w:adjustRightInd w:val="0"/>
        <w:spacing w:after="0"/>
        <w:rPr>
          <w:color w:val="000000" w:themeColor="text1"/>
          <w:lang w:val="en-US"/>
        </w:rPr>
      </w:pPr>
    </w:p>
    <w:p w14:paraId="0DBBD950" w14:textId="780EE966" w:rsidR="00CD5978" w:rsidRDefault="00CD5978" w:rsidP="00CD5978">
      <w:pPr>
        <w:rPr>
          <w:color w:val="FF0000"/>
          <w:u w:val="single"/>
        </w:rPr>
      </w:pPr>
      <w:r w:rsidRPr="00A55AAF">
        <w:rPr>
          <w:color w:val="FF0000"/>
          <w:u w:val="single"/>
        </w:rPr>
        <w:lastRenderedPageBreak/>
        <w:t xml:space="preserve">RECOMMENDED </w:t>
      </w:r>
      <w:r w:rsidR="00704B87">
        <w:rPr>
          <w:color w:val="FF0000"/>
          <w:u w:val="single"/>
        </w:rPr>
        <w:t>1,5</w:t>
      </w:r>
      <w:r w:rsidRPr="00A55AAF">
        <w:rPr>
          <w:color w:val="FF0000"/>
          <w:u w:val="single"/>
        </w:rPr>
        <w:t xml:space="preserve"> PAGES</w:t>
      </w:r>
    </w:p>
    <w:p w14:paraId="3A85A91E" w14:textId="77777777" w:rsidR="00CA78D7" w:rsidRDefault="00CA78D7" w:rsidP="00CD5978">
      <w:pPr>
        <w:rPr>
          <w:color w:val="FF0000"/>
          <w:u w:val="single"/>
        </w:rPr>
      </w:pPr>
    </w:p>
    <w:p w14:paraId="1F1E2D98" w14:textId="77777777" w:rsidR="00424974" w:rsidRDefault="00CA78D7" w:rsidP="00975C7F">
      <w:pPr>
        <w:pStyle w:val="Heading2"/>
      </w:pPr>
      <w:r w:rsidRPr="00A47F8C">
        <w:t xml:space="preserve"> </w:t>
      </w:r>
      <w:bookmarkStart w:id="13" w:name="_Toc184131843"/>
      <w:r w:rsidRPr="00A47F8C">
        <w:t>Human</w:t>
      </w:r>
      <w:r w:rsidR="007408B5" w:rsidRPr="00A47F8C">
        <w:t>-centered</w:t>
      </w:r>
      <w:r w:rsidR="00A47F8C" w:rsidRPr="00A47F8C">
        <w:t xml:space="preserve"> </w:t>
      </w:r>
      <w:r w:rsidR="00D651A4">
        <w:t>perspective</w:t>
      </w:r>
      <w:bookmarkEnd w:id="13"/>
      <w:r w:rsidR="00D651A4">
        <w:t xml:space="preserve"> </w:t>
      </w:r>
    </w:p>
    <w:p w14:paraId="125C8A61" w14:textId="0983970A" w:rsidR="008C5895" w:rsidRPr="008C5895" w:rsidRDefault="008C5895" w:rsidP="5BDD2AEA">
      <w:pPr>
        <w:rPr>
          <w:lang w:val="en-US"/>
        </w:rPr>
      </w:pPr>
      <w:r w:rsidRPr="5BDD2AEA">
        <w:rPr>
          <w:lang w:val="en-US"/>
        </w:rPr>
        <w:t>Please provide a description of how your</w:t>
      </w:r>
      <w:r w:rsidR="002E412F" w:rsidRPr="5BDD2AEA">
        <w:rPr>
          <w:lang w:val="en-US"/>
        </w:rPr>
        <w:t xml:space="preserve"> Application </w:t>
      </w:r>
      <w:r w:rsidR="00FC7A33">
        <w:rPr>
          <w:rFonts w:eastAsia="Montserrat" w:cs="Montserrat"/>
          <w:color w:val="000000" w:themeColor="text1"/>
          <w:lang w:val="en-US"/>
        </w:rPr>
        <w:t>Use Case</w:t>
      </w:r>
      <w:r w:rsidR="002E412F" w:rsidRPr="5BDD2AEA">
        <w:rPr>
          <w:lang w:val="en-US"/>
        </w:rPr>
        <w:t xml:space="preserve"> </w:t>
      </w:r>
      <w:r w:rsidRPr="5BDD2AEA">
        <w:rPr>
          <w:lang w:val="en-US"/>
        </w:rPr>
        <w:t>incorporates key human-centered principles to ensure inclusivity, ethical responsibility, and demonstrated expertise</w:t>
      </w:r>
      <w:r w:rsidR="00833554" w:rsidRPr="5BDD2AEA">
        <w:rPr>
          <w:lang w:val="en-US"/>
        </w:rPr>
        <w:t xml:space="preserve">: </w:t>
      </w:r>
    </w:p>
    <w:p w14:paraId="7E8D7E2F" w14:textId="1BA7EA59" w:rsidR="00424974" w:rsidRPr="00070058" w:rsidRDefault="71D66458" w:rsidP="00070058">
      <w:pPr>
        <w:pStyle w:val="ListParagraph"/>
        <w:numPr>
          <w:ilvl w:val="0"/>
          <w:numId w:val="23"/>
        </w:numPr>
        <w:rPr>
          <w:rFonts w:eastAsia="Times New Roman" w:cs="Times New Roman"/>
          <w:caps/>
          <w:color w:val="808080"/>
          <w:spacing w:val="8"/>
          <w:sz w:val="28"/>
          <w:szCs w:val="28"/>
        </w:rPr>
      </w:pPr>
      <w:r w:rsidRPr="5BDD2AEA">
        <w:rPr>
          <w:i/>
          <w:iCs/>
          <w:color w:val="FF0000"/>
          <w:lang w:val="en-US"/>
        </w:rPr>
        <w:t>Describe</w:t>
      </w:r>
      <w:r w:rsidR="75579D0F" w:rsidRPr="5BDD2AEA">
        <w:rPr>
          <w:i/>
          <w:iCs/>
          <w:color w:val="FF0000"/>
          <w:lang w:val="en-US"/>
        </w:rPr>
        <w:t xml:space="preserve"> </w:t>
      </w:r>
      <w:r w:rsidR="75579D0F" w:rsidRPr="5BDD2AEA">
        <w:rPr>
          <w:i/>
          <w:iCs/>
          <w:color w:val="FF0000"/>
        </w:rPr>
        <w:t xml:space="preserve">how </w:t>
      </w:r>
      <w:r w:rsidR="75579D0F" w:rsidRPr="5BDD2AEA">
        <w:rPr>
          <w:i/>
          <w:iCs/>
          <w:color w:val="FF0000"/>
          <w:u w:val="single"/>
        </w:rPr>
        <w:t xml:space="preserve">gender and </w:t>
      </w:r>
      <w:proofErr w:type="gramStart"/>
      <w:r w:rsidR="75579D0F" w:rsidRPr="5BDD2AEA">
        <w:rPr>
          <w:i/>
          <w:iCs/>
          <w:color w:val="FF0000"/>
          <w:u w:val="single"/>
        </w:rPr>
        <w:t>diversity</w:t>
      </w:r>
      <w:proofErr w:type="gramEnd"/>
      <w:r w:rsidR="75579D0F" w:rsidRPr="5BDD2AEA">
        <w:rPr>
          <w:i/>
          <w:iCs/>
          <w:color w:val="FF0000"/>
          <w:u w:val="single"/>
        </w:rPr>
        <w:t xml:space="preserve"> perspectives</w:t>
      </w:r>
      <w:r w:rsidR="75579D0F" w:rsidRPr="5BDD2AEA">
        <w:rPr>
          <w:i/>
          <w:iCs/>
          <w:color w:val="FF0000"/>
        </w:rPr>
        <w:t xml:space="preserve"> are integrated into your</w:t>
      </w:r>
      <w:r w:rsidR="5216B4F3" w:rsidRPr="5BDD2AEA">
        <w:rPr>
          <w:i/>
          <w:iCs/>
          <w:color w:val="FF0000"/>
        </w:rPr>
        <w:t xml:space="preserve"> AUC</w:t>
      </w:r>
      <w:r w:rsidR="13D2EAB7" w:rsidRPr="5BDD2AEA">
        <w:rPr>
          <w:i/>
          <w:iCs/>
          <w:color w:val="FF0000"/>
        </w:rPr>
        <w:t xml:space="preserve">. </w:t>
      </w:r>
      <w:r w:rsidR="75579D0F" w:rsidRPr="5BDD2AEA">
        <w:rPr>
          <w:i/>
          <w:iCs/>
          <w:color w:val="FF0000"/>
        </w:rPr>
        <w:t xml:space="preserve">Focus on </w:t>
      </w:r>
      <w:r w:rsidR="3FB24103" w:rsidRPr="5BDD2AEA">
        <w:rPr>
          <w:i/>
          <w:iCs/>
          <w:color w:val="FF0000"/>
        </w:rPr>
        <w:t>the</w:t>
      </w:r>
      <w:r w:rsidR="75579D0F" w:rsidRPr="5BDD2AEA">
        <w:rPr>
          <w:i/>
          <w:iCs/>
          <w:color w:val="FF0000"/>
        </w:rPr>
        <w:t xml:space="preserve"> approach</w:t>
      </w:r>
      <w:r w:rsidR="3FB24103" w:rsidRPr="5BDD2AEA">
        <w:rPr>
          <w:i/>
          <w:iCs/>
          <w:color w:val="FF0000"/>
        </w:rPr>
        <w:t xml:space="preserve"> you will use</w:t>
      </w:r>
      <w:r w:rsidR="75579D0F" w:rsidRPr="5BDD2AEA">
        <w:rPr>
          <w:i/>
          <w:iCs/>
          <w:color w:val="FF0000"/>
        </w:rPr>
        <w:t xml:space="preserve"> to addressing these aspects within the project design and implementation</w:t>
      </w:r>
    </w:p>
    <w:p w14:paraId="660B3083" w14:textId="6EF717E6" w:rsidR="00424974" w:rsidRPr="00070058" w:rsidRDefault="000F458E" w:rsidP="00070058">
      <w:pPr>
        <w:pStyle w:val="ListParagraph"/>
        <w:numPr>
          <w:ilvl w:val="0"/>
          <w:numId w:val="23"/>
        </w:numPr>
        <w:rPr>
          <w:rFonts w:eastAsia="Times New Roman" w:cs="Times New Roman"/>
          <w:caps/>
          <w:color w:val="808080"/>
          <w:spacing w:val="8"/>
          <w:sz w:val="28"/>
          <w:szCs w:val="26"/>
        </w:rPr>
      </w:pPr>
      <w:r w:rsidRPr="00070058">
        <w:rPr>
          <w:i/>
          <w:color w:val="FF0000"/>
          <w:szCs w:val="18"/>
          <w:lang w:val="en-US"/>
        </w:rPr>
        <w:t>Identify any ethical issues relevant to your sub-project and detail your strategies for managing them effectively.</w:t>
      </w:r>
    </w:p>
    <w:p w14:paraId="14904148" w14:textId="6915ADDB" w:rsidR="00424974" w:rsidRPr="00070058" w:rsidRDefault="00EA3743" w:rsidP="00070058">
      <w:pPr>
        <w:pStyle w:val="ListParagraph"/>
        <w:numPr>
          <w:ilvl w:val="0"/>
          <w:numId w:val="23"/>
        </w:numPr>
        <w:rPr>
          <w:i/>
          <w:color w:val="FF0000"/>
          <w:szCs w:val="18"/>
          <w:lang w:val="en-US"/>
        </w:rPr>
      </w:pPr>
      <w:r w:rsidRPr="00070058">
        <w:rPr>
          <w:i/>
          <w:color w:val="FF0000"/>
          <w:szCs w:val="18"/>
          <w:lang w:val="en-US"/>
        </w:rPr>
        <w:t>Highlight your team’s experience in conducting human-centered projects, emphasizing the methods and methodologies you have successfully used in the past.</w:t>
      </w:r>
    </w:p>
    <w:p w14:paraId="7239422A" w14:textId="77777777" w:rsidR="00D651A4" w:rsidRPr="00E706D4" w:rsidRDefault="00D651A4" w:rsidP="00E706D4">
      <w:pPr>
        <w:rPr>
          <w:color w:val="FF0000"/>
          <w:u w:val="single"/>
        </w:rPr>
      </w:pPr>
    </w:p>
    <w:p w14:paraId="4BB69ED2" w14:textId="5D4EE9DC" w:rsidR="00E919DB" w:rsidRPr="00E706D4" w:rsidRDefault="007A5A10" w:rsidP="00E706D4">
      <w:pPr>
        <w:rPr>
          <w:color w:val="FF0000"/>
          <w:u w:val="single"/>
        </w:rPr>
      </w:pPr>
      <w:r w:rsidRPr="00E706D4">
        <w:rPr>
          <w:color w:val="FF0000"/>
          <w:u w:val="single"/>
        </w:rPr>
        <w:t>RECOM</w:t>
      </w:r>
      <w:r w:rsidR="00E706D4" w:rsidRPr="00E706D4">
        <w:rPr>
          <w:color w:val="FF0000"/>
          <w:u w:val="single"/>
        </w:rPr>
        <w:t xml:space="preserve">MENDED </w:t>
      </w:r>
      <w:r w:rsidR="00082995">
        <w:rPr>
          <w:color w:val="FF0000"/>
          <w:u w:val="single"/>
        </w:rPr>
        <w:t>1</w:t>
      </w:r>
      <w:r w:rsidR="00713A23">
        <w:rPr>
          <w:color w:val="FF0000"/>
          <w:u w:val="single"/>
        </w:rPr>
        <w:t xml:space="preserve"> PAGE</w:t>
      </w:r>
    </w:p>
    <w:p w14:paraId="6EA2728E" w14:textId="1C9ABB34" w:rsidR="00756B44" w:rsidRPr="00CD5978" w:rsidRDefault="00756B44" w:rsidP="00CD5978">
      <w:pPr>
        <w:spacing w:before="0" w:after="0" w:line="240" w:lineRule="auto"/>
        <w:jc w:val="left"/>
        <w:rPr>
          <w:b/>
          <w:bCs/>
          <w:lang w:val="en-US"/>
        </w:rPr>
      </w:pPr>
    </w:p>
    <w:p w14:paraId="33E6240B" w14:textId="77777777" w:rsidR="00CD5978" w:rsidRPr="00CD5978" w:rsidRDefault="00CD5978" w:rsidP="00CD5978">
      <w:pPr>
        <w:spacing w:before="0" w:after="0" w:line="240" w:lineRule="auto"/>
        <w:jc w:val="left"/>
        <w:rPr>
          <w:b/>
          <w:bCs/>
          <w:lang w:val="en-US"/>
        </w:rPr>
      </w:pPr>
    </w:p>
    <w:p w14:paraId="1F0176D7" w14:textId="77777777" w:rsidR="00CD5978" w:rsidRPr="00CD5978" w:rsidRDefault="00CD5978" w:rsidP="00CD5978">
      <w:pPr>
        <w:pBdr>
          <w:bottom w:val="single" w:sz="8" w:space="1" w:color="66718E"/>
        </w:pBdr>
        <w:spacing w:before="0" w:after="240" w:line="240" w:lineRule="auto"/>
        <w:jc w:val="left"/>
        <w:outlineLvl w:val="0"/>
        <w:rPr>
          <w:rFonts w:eastAsiaTheme="majorEastAsia" w:cs="Times New Roman"/>
          <w:b/>
          <w:caps/>
          <w:color w:val="162759"/>
          <w:spacing w:val="10"/>
          <w:sz w:val="36"/>
          <w:szCs w:val="32"/>
          <w:lang w:val="en-US"/>
        </w:rPr>
      </w:pPr>
      <w:bookmarkStart w:id="14" w:name="_Toc180488818"/>
      <w:bookmarkStart w:id="15" w:name="_Toc184131844"/>
      <w:r w:rsidRPr="00CD5978">
        <w:rPr>
          <w:rFonts w:eastAsiaTheme="majorEastAsia" w:cs="Times New Roman"/>
          <w:b/>
          <w:caps/>
          <w:color w:val="162759"/>
          <w:spacing w:val="10"/>
          <w:sz w:val="36"/>
          <w:szCs w:val="32"/>
          <w:lang w:val="en-US"/>
        </w:rPr>
        <w:t>2. Impact</w:t>
      </w:r>
      <w:bookmarkEnd w:id="14"/>
      <w:bookmarkEnd w:id="15"/>
    </w:p>
    <w:p w14:paraId="1638DC77" w14:textId="77777777" w:rsidR="00CD5978" w:rsidRPr="00CD5978" w:rsidRDefault="00CD5978" w:rsidP="00CD5978">
      <w:pPr>
        <w:keepNext/>
        <w:keepLines/>
        <w:numPr>
          <w:ilvl w:val="1"/>
          <w:numId w:val="18"/>
        </w:numPr>
        <w:spacing w:before="300" w:after="200"/>
        <w:jc w:val="left"/>
        <w:outlineLvl w:val="1"/>
        <w:rPr>
          <w:rFonts w:eastAsia="Times New Roman" w:cs="Times New Roman"/>
          <w:caps/>
          <w:color w:val="808080"/>
          <w:spacing w:val="8"/>
          <w:sz w:val="28"/>
          <w:szCs w:val="26"/>
        </w:rPr>
      </w:pPr>
      <w:bookmarkStart w:id="16" w:name="_Toc180488819"/>
      <w:bookmarkStart w:id="17" w:name="_Toc184131845"/>
      <w:r w:rsidRPr="00CD5978">
        <w:rPr>
          <w:rFonts w:eastAsia="Times New Roman" w:cs="Times New Roman"/>
          <w:caps/>
          <w:color w:val="808080"/>
          <w:spacing w:val="8"/>
          <w:sz w:val="28"/>
          <w:szCs w:val="26"/>
        </w:rPr>
        <w:t>Industrial relevance &amp; potential impact</w:t>
      </w:r>
      <w:bookmarkEnd w:id="16"/>
      <w:bookmarkEnd w:id="17"/>
    </w:p>
    <w:p w14:paraId="1E6E8A37" w14:textId="6D24CED4" w:rsidR="00CD5978" w:rsidRPr="00CD5978" w:rsidRDefault="00CD5978" w:rsidP="00CD5978">
      <w:pPr>
        <w:rPr>
          <w:color w:val="000000" w:themeColor="text1"/>
          <w:lang w:val="en-US"/>
        </w:rPr>
      </w:pPr>
      <w:r w:rsidRPr="03C82A36">
        <w:rPr>
          <w:color w:val="000000" w:themeColor="text1"/>
          <w:lang w:val="en-US"/>
        </w:rPr>
        <w:t>Describe the industrial relevance of your project, potential impact (</w:t>
      </w:r>
      <w:r w:rsidR="41DF501B" w:rsidRPr="03C82A36">
        <w:rPr>
          <w:color w:val="000000" w:themeColor="text1"/>
          <w:lang w:val="en-US"/>
        </w:rPr>
        <w:t xml:space="preserve">improved defect detection and prediction, minimization of production interferences, enhancement of workplace safety conditions, reduction of production time, and early-stage quality control. </w:t>
      </w:r>
      <w:r w:rsidRPr="03C82A36">
        <w:rPr>
          <w:color w:val="000000" w:themeColor="text1"/>
          <w:lang w:val="en-US"/>
        </w:rPr>
        <w:t>IP management sales, return on investment and profit), exploitation plan and business view.</w:t>
      </w:r>
    </w:p>
    <w:p w14:paraId="11B91050" w14:textId="5D41A656" w:rsidR="00CD5978" w:rsidRPr="001F274E" w:rsidRDefault="5DD5856D" w:rsidP="248C6C43">
      <w:pPr>
        <w:spacing w:after="40"/>
        <w:rPr>
          <w:i/>
          <w:iCs/>
          <w:color w:val="FF0000"/>
          <w:lang w:val="en-US"/>
        </w:rPr>
      </w:pPr>
      <w:r w:rsidRPr="248C6C43">
        <w:rPr>
          <w:i/>
          <w:iCs/>
          <w:color w:val="FF0000"/>
          <w:lang w:val="en-US"/>
        </w:rPr>
        <w:t xml:space="preserve">Provide insights </w:t>
      </w:r>
      <w:proofErr w:type="gramStart"/>
      <w:r w:rsidRPr="248C6C43">
        <w:rPr>
          <w:i/>
          <w:iCs/>
          <w:color w:val="FF0000"/>
          <w:lang w:val="en-US"/>
        </w:rPr>
        <w:t>on</w:t>
      </w:r>
      <w:proofErr w:type="gramEnd"/>
      <w:r w:rsidRPr="248C6C43">
        <w:rPr>
          <w:i/>
          <w:iCs/>
          <w:color w:val="FF0000"/>
          <w:lang w:val="en-US"/>
        </w:rPr>
        <w:t xml:space="preserve"> how your project will </w:t>
      </w:r>
      <w:r w:rsidR="10ECE8FF" w:rsidRPr="248C6C43">
        <w:rPr>
          <w:i/>
          <w:iCs/>
          <w:color w:val="FF0000"/>
          <w:lang w:val="en-US"/>
        </w:rPr>
        <w:t xml:space="preserve">adapt </w:t>
      </w:r>
      <w:r w:rsidR="4BC46D72" w:rsidRPr="248C6C43">
        <w:rPr>
          <w:i/>
          <w:iCs/>
          <w:color w:val="FF0000"/>
          <w:lang w:val="en-US"/>
        </w:rPr>
        <w:t xml:space="preserve">your selected </w:t>
      </w:r>
      <w:r w:rsidR="10ECE8FF" w:rsidRPr="248C6C43">
        <w:rPr>
          <w:i/>
          <w:iCs/>
          <w:color w:val="FF0000"/>
          <w:lang w:val="en-US"/>
        </w:rPr>
        <w:t xml:space="preserve">MAGICIAN </w:t>
      </w:r>
      <w:r w:rsidR="002048BD" w:rsidRPr="248C6C43">
        <w:rPr>
          <w:i/>
          <w:iCs/>
          <w:color w:val="FF0000"/>
          <w:lang w:val="en-US"/>
        </w:rPr>
        <w:t>capabilities to</w:t>
      </w:r>
      <w:r w:rsidR="10ECE8FF" w:rsidRPr="248C6C43">
        <w:rPr>
          <w:i/>
          <w:iCs/>
          <w:color w:val="FF0000"/>
          <w:lang w:val="en-US"/>
        </w:rPr>
        <w:t xml:space="preserve"> your specific </w:t>
      </w:r>
      <w:r w:rsidR="0ACB4DFA" w:rsidRPr="248C6C43">
        <w:rPr>
          <w:i/>
          <w:iCs/>
          <w:color w:val="FF0000"/>
          <w:lang w:val="en-US"/>
        </w:rPr>
        <w:t xml:space="preserve">innovative </w:t>
      </w:r>
      <w:r w:rsidR="00FC7A33">
        <w:rPr>
          <w:i/>
          <w:iCs/>
          <w:color w:val="FF0000"/>
          <w:lang w:val="en-US"/>
        </w:rPr>
        <w:t>Use Case</w:t>
      </w:r>
      <w:r w:rsidR="0055498C">
        <w:rPr>
          <w:i/>
          <w:iCs/>
          <w:color w:val="FF0000"/>
          <w:lang w:val="en-US"/>
        </w:rPr>
        <w:t>.</w:t>
      </w:r>
    </w:p>
    <w:p w14:paraId="03B3869D" w14:textId="33DCC94A" w:rsidR="00CD5978" w:rsidRPr="00617777" w:rsidRDefault="00CD5978" w:rsidP="00617777">
      <w:pPr>
        <w:widowControl/>
        <w:numPr>
          <w:ilvl w:val="0"/>
          <w:numId w:val="16"/>
        </w:numPr>
        <w:autoSpaceDE/>
        <w:autoSpaceDN/>
        <w:spacing w:before="0" w:after="160" w:line="259" w:lineRule="auto"/>
        <w:contextualSpacing/>
        <w:rPr>
          <w:i/>
          <w:color w:val="FF0000"/>
          <w:szCs w:val="18"/>
          <w:lang w:val="en-US"/>
        </w:rPr>
      </w:pPr>
      <w:r w:rsidRPr="001F274E">
        <w:rPr>
          <w:i/>
          <w:color w:val="FF0000"/>
          <w:szCs w:val="18"/>
          <w:lang w:val="en-US"/>
        </w:rPr>
        <w:t>The potential impact on the industry, on your market, including the improvement of the innovation capacity of your company(</w:t>
      </w:r>
      <w:proofErr w:type="spellStart"/>
      <w:r w:rsidRPr="001F274E">
        <w:rPr>
          <w:i/>
          <w:color w:val="FF0000"/>
          <w:szCs w:val="18"/>
          <w:lang w:val="en-US"/>
        </w:rPr>
        <w:t>ies</w:t>
      </w:r>
      <w:proofErr w:type="spellEnd"/>
      <w:r w:rsidRPr="001F274E">
        <w:rPr>
          <w:i/>
          <w:color w:val="FF0000"/>
          <w:szCs w:val="18"/>
          <w:lang w:val="en-US"/>
        </w:rPr>
        <w:t>)</w:t>
      </w:r>
      <w:r w:rsidRPr="001F274E">
        <w:rPr>
          <w:color w:val="FF0000"/>
          <w:lang w:val="en-US"/>
        </w:rPr>
        <w:t xml:space="preserve">. </w:t>
      </w:r>
      <w:r w:rsidRPr="001F274E">
        <w:rPr>
          <w:i/>
          <w:color w:val="FF0000"/>
          <w:szCs w:val="18"/>
          <w:lang w:val="en-US"/>
        </w:rPr>
        <w:t xml:space="preserve">Provide specific examples of how the project will facilitate the adoption of </w:t>
      </w:r>
      <w:r w:rsidR="0000429C">
        <w:rPr>
          <w:i/>
          <w:color w:val="FF0000"/>
          <w:szCs w:val="18"/>
          <w:lang w:val="en-US"/>
        </w:rPr>
        <w:t xml:space="preserve">MAGICIAN </w:t>
      </w:r>
      <w:r w:rsidRPr="001F274E">
        <w:rPr>
          <w:i/>
          <w:color w:val="FF0000"/>
          <w:szCs w:val="18"/>
          <w:lang w:val="en-US"/>
        </w:rPr>
        <w:t>technologies, processes, or methodologies</w:t>
      </w:r>
    </w:p>
    <w:p w14:paraId="193FD555" w14:textId="77777777" w:rsidR="00CD5978" w:rsidRPr="001F274E" w:rsidRDefault="00CD5978" w:rsidP="03C82A36">
      <w:pPr>
        <w:widowControl/>
        <w:numPr>
          <w:ilvl w:val="0"/>
          <w:numId w:val="16"/>
        </w:numPr>
        <w:autoSpaceDE/>
        <w:autoSpaceDN/>
        <w:spacing w:before="0" w:after="160" w:line="259" w:lineRule="auto"/>
        <w:contextualSpacing/>
        <w:rPr>
          <w:i/>
          <w:iCs/>
          <w:color w:val="FF0000"/>
        </w:rPr>
      </w:pPr>
      <w:r w:rsidRPr="001F274E">
        <w:rPr>
          <w:i/>
          <w:iCs/>
          <w:color w:val="FF0000"/>
        </w:rPr>
        <w:t>Describe the plan for protecting innovations and ensuring that the benefits of the project are accessible while respecting IPR regulations.</w:t>
      </w:r>
    </w:p>
    <w:p w14:paraId="374B693E" w14:textId="60253874" w:rsidR="00E919DB" w:rsidRPr="001F274E" w:rsidRDefault="5DD5856D" w:rsidP="645EAB56">
      <w:pPr>
        <w:widowControl/>
        <w:numPr>
          <w:ilvl w:val="0"/>
          <w:numId w:val="16"/>
        </w:numPr>
        <w:autoSpaceDE/>
        <w:autoSpaceDN/>
        <w:spacing w:before="0" w:after="160" w:line="259" w:lineRule="auto"/>
        <w:contextualSpacing/>
        <w:rPr>
          <w:i/>
          <w:iCs/>
          <w:color w:val="FF0000"/>
          <w:lang w:val="en-US"/>
        </w:rPr>
      </w:pPr>
      <w:r w:rsidRPr="645EAB56">
        <w:rPr>
          <w:i/>
          <w:iCs/>
          <w:color w:val="FF0000"/>
          <w:lang w:val="en-US"/>
        </w:rPr>
        <w:t xml:space="preserve">Outline how the project </w:t>
      </w:r>
      <w:r w:rsidR="595FE94E" w:rsidRPr="645EAB56">
        <w:rPr>
          <w:i/>
          <w:iCs/>
          <w:color w:val="FF0000"/>
          <w:lang w:val="en-US"/>
        </w:rPr>
        <w:t>contributes</w:t>
      </w:r>
      <w:r w:rsidRPr="645EAB56">
        <w:rPr>
          <w:i/>
          <w:iCs/>
          <w:color w:val="FF0000"/>
          <w:lang w:val="en-US"/>
        </w:rPr>
        <w:t xml:space="preserve"> to </w:t>
      </w:r>
      <w:r w:rsidR="46B53EE4" w:rsidRPr="645EAB56">
        <w:rPr>
          <w:i/>
          <w:iCs/>
          <w:color w:val="FF0000"/>
          <w:lang w:val="en-US"/>
        </w:rPr>
        <w:t xml:space="preserve">sustainability, </w:t>
      </w:r>
      <w:r w:rsidR="3BA5EAA9" w:rsidRPr="645EAB56">
        <w:rPr>
          <w:i/>
          <w:iCs/>
          <w:color w:val="FF0000"/>
          <w:lang w:val="en-US"/>
        </w:rPr>
        <w:t xml:space="preserve">workforce safety </w:t>
      </w:r>
      <w:r w:rsidR="6B73AEF8" w:rsidRPr="645EAB56">
        <w:rPr>
          <w:i/>
          <w:iCs/>
          <w:color w:val="FF0000"/>
          <w:lang w:val="en-US"/>
        </w:rPr>
        <w:t xml:space="preserve">and </w:t>
      </w:r>
      <w:r w:rsidRPr="645EAB56">
        <w:rPr>
          <w:i/>
          <w:iCs/>
          <w:color w:val="FF0000"/>
          <w:lang w:val="en-US"/>
        </w:rPr>
        <w:t xml:space="preserve">responsible manufacturing practices </w:t>
      </w:r>
    </w:p>
    <w:p w14:paraId="12231BBF" w14:textId="26B4EBBA" w:rsidR="0095744A" w:rsidRPr="001F274E" w:rsidRDefault="0095744A" w:rsidP="00E919DB">
      <w:pPr>
        <w:widowControl/>
        <w:numPr>
          <w:ilvl w:val="0"/>
          <w:numId w:val="16"/>
        </w:numPr>
        <w:autoSpaceDE/>
        <w:autoSpaceDN/>
        <w:spacing w:before="0" w:after="160" w:line="259" w:lineRule="auto"/>
        <w:contextualSpacing/>
        <w:rPr>
          <w:i/>
          <w:color w:val="FF0000"/>
          <w:szCs w:val="18"/>
          <w:lang w:val="en-US"/>
        </w:rPr>
      </w:pPr>
      <w:r w:rsidRPr="001F274E">
        <w:rPr>
          <w:i/>
          <w:color w:val="FF0000"/>
          <w:szCs w:val="18"/>
          <w:lang w:val="en-US"/>
        </w:rPr>
        <w:t>Explain how your project will improve defect detection and correction in the early stages of production</w:t>
      </w:r>
      <w:r w:rsidR="00D17363">
        <w:rPr>
          <w:i/>
          <w:color w:val="FF0000"/>
          <w:szCs w:val="18"/>
          <w:lang w:val="en-US"/>
        </w:rPr>
        <w:t xml:space="preserve"> of the specific sector</w:t>
      </w:r>
      <w:r w:rsidR="009D65C6">
        <w:rPr>
          <w:i/>
          <w:color w:val="FF0000"/>
          <w:szCs w:val="18"/>
          <w:lang w:val="en-US"/>
        </w:rPr>
        <w:t xml:space="preserve"> you are aiming for</w:t>
      </w:r>
      <w:r w:rsidRPr="001F274E">
        <w:rPr>
          <w:i/>
          <w:color w:val="FF0000"/>
          <w:szCs w:val="18"/>
          <w:lang w:val="en-US"/>
        </w:rPr>
        <w:t>.</w:t>
      </w:r>
    </w:p>
    <w:p w14:paraId="69A1209F" w14:textId="064BAAEF" w:rsidR="0095744A" w:rsidRPr="001F274E" w:rsidRDefault="0095744A" w:rsidP="5BDD2AEA">
      <w:pPr>
        <w:widowControl/>
        <w:numPr>
          <w:ilvl w:val="0"/>
          <w:numId w:val="16"/>
        </w:numPr>
        <w:autoSpaceDE/>
        <w:autoSpaceDN/>
        <w:spacing w:before="0" w:after="160" w:line="259" w:lineRule="auto"/>
        <w:contextualSpacing/>
        <w:rPr>
          <w:i/>
          <w:iCs/>
          <w:color w:val="FF0000"/>
          <w:lang w:val="en-US"/>
        </w:rPr>
      </w:pPr>
      <w:r w:rsidRPr="5BDD2AEA">
        <w:rPr>
          <w:i/>
          <w:iCs/>
          <w:color w:val="FF0000"/>
          <w:lang w:val="en-US"/>
        </w:rPr>
        <w:lastRenderedPageBreak/>
        <w:t>Describe how your solution efficiently manages tasks across multiple robots, minimizing interference and adapting to the production environment.</w:t>
      </w:r>
    </w:p>
    <w:p w14:paraId="27F22D87" w14:textId="77777777" w:rsidR="0095744A" w:rsidRPr="001F274E" w:rsidRDefault="0095744A" w:rsidP="00E919DB">
      <w:pPr>
        <w:widowControl/>
        <w:numPr>
          <w:ilvl w:val="0"/>
          <w:numId w:val="16"/>
        </w:numPr>
        <w:autoSpaceDE/>
        <w:autoSpaceDN/>
        <w:spacing w:before="0" w:after="160" w:line="259" w:lineRule="auto"/>
        <w:contextualSpacing/>
        <w:rPr>
          <w:i/>
          <w:color w:val="FF0000"/>
          <w:szCs w:val="18"/>
          <w:lang w:val="en-US"/>
        </w:rPr>
      </w:pPr>
      <w:r w:rsidRPr="001F274E">
        <w:rPr>
          <w:i/>
          <w:color w:val="FF0000"/>
          <w:szCs w:val="18"/>
          <w:lang w:val="en-US"/>
        </w:rPr>
        <w:t>Describe how your solution reduces the need for human intervention in risky tasks, enhancing safety and working conditions.</w:t>
      </w:r>
    </w:p>
    <w:p w14:paraId="0B0E2CD4" w14:textId="1C9F50A7" w:rsidR="004536EF" w:rsidRPr="001F274E" w:rsidRDefault="004536EF" w:rsidP="5BDD2AEA">
      <w:pPr>
        <w:widowControl/>
        <w:numPr>
          <w:ilvl w:val="0"/>
          <w:numId w:val="16"/>
        </w:numPr>
        <w:autoSpaceDE/>
        <w:autoSpaceDN/>
        <w:spacing w:before="0" w:after="160" w:line="259" w:lineRule="auto"/>
        <w:contextualSpacing/>
        <w:rPr>
          <w:i/>
          <w:iCs/>
          <w:color w:val="FF0000"/>
          <w:lang w:val="en-US"/>
        </w:rPr>
      </w:pPr>
      <w:r w:rsidRPr="5BDD2AEA">
        <w:rPr>
          <w:i/>
          <w:iCs/>
          <w:color w:val="FF0000"/>
          <w:lang w:val="en-US"/>
        </w:rPr>
        <w:t>Explain how the solution contributes to reducing production times and maintaining uniform product quality.</w:t>
      </w:r>
    </w:p>
    <w:p w14:paraId="49A4FBF7" w14:textId="3179A34E" w:rsidR="00B31467" w:rsidRPr="001F274E" w:rsidRDefault="1915232E" w:rsidP="645EAB56">
      <w:pPr>
        <w:widowControl/>
        <w:numPr>
          <w:ilvl w:val="0"/>
          <w:numId w:val="16"/>
        </w:numPr>
        <w:autoSpaceDE/>
        <w:autoSpaceDN/>
        <w:spacing w:before="0" w:after="160" w:line="259" w:lineRule="auto"/>
        <w:contextualSpacing/>
        <w:rPr>
          <w:i/>
          <w:iCs/>
          <w:color w:val="FF0000"/>
        </w:rPr>
      </w:pPr>
      <w:r w:rsidRPr="645EAB56">
        <w:rPr>
          <w:i/>
          <w:iCs/>
          <w:color w:val="FF0000"/>
        </w:rPr>
        <w:t>Explain how your project leverages data analytics and machine learning to enhance defect prediction, enabling proactive measures in quality control before final production stages.</w:t>
      </w:r>
    </w:p>
    <w:p w14:paraId="35493302" w14:textId="77777777" w:rsidR="00A55AAF" w:rsidRDefault="00A55AAF" w:rsidP="00CD5978">
      <w:pPr>
        <w:rPr>
          <w:i/>
          <w:color w:val="FF0000"/>
          <w:szCs w:val="18"/>
          <w:lang w:val="en-US"/>
        </w:rPr>
      </w:pPr>
    </w:p>
    <w:p w14:paraId="3DBBEA40" w14:textId="376B953E" w:rsidR="00CD5978" w:rsidRPr="00CD5978" w:rsidRDefault="00CD5978" w:rsidP="00CD5978">
      <w:pPr>
        <w:rPr>
          <w:i/>
          <w:color w:val="0000FF"/>
          <w:szCs w:val="18"/>
          <w:lang w:val="en-US"/>
        </w:rPr>
      </w:pPr>
      <w:r w:rsidRPr="001F274E">
        <w:rPr>
          <w:i/>
          <w:color w:val="FF0000"/>
          <w:szCs w:val="18"/>
          <w:lang w:val="en-US"/>
        </w:rPr>
        <w:t>Please be specific and provide only information that applies to the proposal and its objectives. Wherever possible, use quantified indicators and targets.</w:t>
      </w:r>
    </w:p>
    <w:p w14:paraId="1A278D2C" w14:textId="77777777" w:rsidR="00E919DB" w:rsidRPr="00CD5978" w:rsidRDefault="00E919DB" w:rsidP="00E919DB">
      <w:pPr>
        <w:rPr>
          <w:i/>
          <w:color w:val="0000FF"/>
          <w:szCs w:val="18"/>
          <w:lang w:val="en-US"/>
        </w:rPr>
      </w:pPr>
    </w:p>
    <w:p w14:paraId="48958427" w14:textId="767C2BC0" w:rsidR="00E919DB" w:rsidRPr="00A55AAF" w:rsidRDefault="00CD5978" w:rsidP="00CD5978">
      <w:pPr>
        <w:rPr>
          <w:color w:val="FF0000"/>
          <w:u w:val="single"/>
        </w:rPr>
      </w:pPr>
      <w:r w:rsidRPr="00A55AAF">
        <w:rPr>
          <w:color w:val="FF0000"/>
          <w:u w:val="single"/>
        </w:rPr>
        <w:t xml:space="preserve">RECOMMENDED </w:t>
      </w:r>
      <w:r w:rsidR="00912429" w:rsidRPr="00A55AAF">
        <w:rPr>
          <w:color w:val="FF0000"/>
          <w:u w:val="single"/>
        </w:rPr>
        <w:t>3</w:t>
      </w:r>
      <w:r w:rsidRPr="00A55AAF">
        <w:rPr>
          <w:color w:val="FF0000"/>
          <w:u w:val="single"/>
        </w:rPr>
        <w:t xml:space="preserve"> PAGES.</w:t>
      </w:r>
    </w:p>
    <w:p w14:paraId="2B4A05A6" w14:textId="77777777" w:rsidR="00CD5978" w:rsidRPr="007548C8" w:rsidRDefault="00CD5978" w:rsidP="00CD5978">
      <w:pPr>
        <w:keepNext/>
        <w:keepLines/>
        <w:numPr>
          <w:ilvl w:val="1"/>
          <w:numId w:val="18"/>
        </w:numPr>
        <w:spacing w:before="300" w:after="200"/>
        <w:jc w:val="left"/>
        <w:outlineLvl w:val="1"/>
        <w:rPr>
          <w:rFonts w:eastAsia="Times New Roman" w:cs="Times New Roman"/>
          <w:caps/>
          <w:color w:val="808080"/>
          <w:spacing w:val="8"/>
          <w:sz w:val="28"/>
          <w:szCs w:val="26"/>
        </w:rPr>
      </w:pPr>
      <w:bookmarkStart w:id="18" w:name="_Toc180488820"/>
      <w:bookmarkStart w:id="19" w:name="_Toc184131846"/>
      <w:r w:rsidRPr="00CD5978">
        <w:rPr>
          <w:rFonts w:eastAsia="Times New Roman" w:cs="Times New Roman"/>
          <w:caps/>
          <w:color w:val="808080"/>
          <w:spacing w:val="8"/>
          <w:sz w:val="28"/>
          <w:szCs w:val="26"/>
        </w:rPr>
        <w:t>Business plan oriented description:</w:t>
      </w:r>
      <w:bookmarkEnd w:id="18"/>
      <w:bookmarkEnd w:id="19"/>
      <w:r w:rsidRPr="00CD5978">
        <w:rPr>
          <w:rFonts w:eastAsia="Times New Roman" w:cs="Times New Roman"/>
          <w:caps/>
          <w:color w:val="808080"/>
          <w:spacing w:val="8"/>
          <w:sz w:val="28"/>
          <w:szCs w:val="26"/>
        </w:rPr>
        <w:t xml:space="preserve"> </w:t>
      </w:r>
    </w:p>
    <w:p w14:paraId="51C78094" w14:textId="107EE45E" w:rsidR="00CD5978" w:rsidRPr="001F274E" w:rsidRDefault="00CD5978" w:rsidP="00CD5978">
      <w:pPr>
        <w:widowControl/>
        <w:numPr>
          <w:ilvl w:val="0"/>
          <w:numId w:val="16"/>
        </w:numPr>
        <w:autoSpaceDE/>
        <w:autoSpaceDN/>
        <w:spacing w:before="0" w:after="160" w:line="259" w:lineRule="auto"/>
        <w:contextualSpacing/>
        <w:jc w:val="left"/>
        <w:rPr>
          <w:i/>
          <w:color w:val="FF0000"/>
          <w:szCs w:val="18"/>
          <w:lang w:val="en-US"/>
        </w:rPr>
      </w:pPr>
      <w:r w:rsidRPr="001F274E">
        <w:rPr>
          <w:i/>
          <w:color w:val="FF0000"/>
          <w:szCs w:val="18"/>
          <w:lang w:val="en-US"/>
        </w:rPr>
        <w:t xml:space="preserve">Provide insights into </w:t>
      </w:r>
      <w:proofErr w:type="gramStart"/>
      <w:r w:rsidR="00AF4596">
        <w:rPr>
          <w:i/>
          <w:color w:val="FF0000"/>
          <w:szCs w:val="18"/>
          <w:lang w:val="en-US"/>
        </w:rPr>
        <w:t xml:space="preserve">the target </w:t>
      </w:r>
      <w:r w:rsidR="00AF4596" w:rsidRPr="00014257">
        <w:rPr>
          <w:b/>
          <w:i/>
          <w:color w:val="FF0000"/>
          <w:szCs w:val="18"/>
          <w:lang w:val="en-US"/>
        </w:rPr>
        <w:t>market</w:t>
      </w:r>
      <w:proofErr w:type="gramEnd"/>
      <w:r w:rsidR="00AF4596">
        <w:rPr>
          <w:i/>
          <w:color w:val="FF0000"/>
          <w:szCs w:val="18"/>
          <w:lang w:val="en-US"/>
        </w:rPr>
        <w:t xml:space="preserve"> </w:t>
      </w:r>
      <w:r w:rsidR="00014257" w:rsidRPr="001F0A9C">
        <w:rPr>
          <w:b/>
          <w:bCs/>
          <w:i/>
          <w:color w:val="FF0000"/>
          <w:szCs w:val="18"/>
          <w:lang w:val="en-US"/>
        </w:rPr>
        <w:t>attractiveness</w:t>
      </w:r>
      <w:r w:rsidR="00AF4596">
        <w:rPr>
          <w:i/>
          <w:color w:val="FF0000"/>
          <w:szCs w:val="18"/>
          <w:lang w:val="en-US"/>
        </w:rPr>
        <w:t xml:space="preserve"> of the proposed </w:t>
      </w:r>
      <w:r w:rsidR="00952319">
        <w:rPr>
          <w:i/>
          <w:color w:val="FF0000"/>
          <w:szCs w:val="18"/>
          <w:lang w:val="en-US"/>
        </w:rPr>
        <w:t>solution</w:t>
      </w:r>
      <w:r w:rsidR="00616063">
        <w:rPr>
          <w:i/>
          <w:color w:val="FF0000"/>
          <w:szCs w:val="18"/>
          <w:lang w:val="en-US"/>
        </w:rPr>
        <w:t>,</w:t>
      </w:r>
      <w:r w:rsidR="00952319">
        <w:rPr>
          <w:i/>
          <w:color w:val="FF0000"/>
          <w:szCs w:val="18"/>
          <w:lang w:val="en-US"/>
        </w:rPr>
        <w:t xml:space="preserve"> the market size (</w:t>
      </w:r>
      <w:r w:rsidR="00021113">
        <w:rPr>
          <w:i/>
          <w:color w:val="FF0000"/>
          <w:szCs w:val="18"/>
          <w:lang w:val="en-US"/>
        </w:rPr>
        <w:t>e.g., TAM, SAM, SOM)</w:t>
      </w:r>
      <w:r w:rsidR="00014257">
        <w:rPr>
          <w:i/>
          <w:color w:val="FF0000"/>
          <w:szCs w:val="18"/>
          <w:lang w:val="en-US"/>
        </w:rPr>
        <w:t>,</w:t>
      </w:r>
      <w:r w:rsidR="00616063">
        <w:rPr>
          <w:i/>
          <w:color w:val="FF0000"/>
          <w:szCs w:val="18"/>
          <w:lang w:val="en-US"/>
        </w:rPr>
        <w:t xml:space="preserve"> and</w:t>
      </w:r>
      <w:r w:rsidR="001976BC">
        <w:rPr>
          <w:i/>
          <w:color w:val="FF0000"/>
          <w:szCs w:val="18"/>
          <w:lang w:val="en-US"/>
        </w:rPr>
        <w:t xml:space="preserve"> </w:t>
      </w:r>
      <w:r w:rsidR="00DE3F08">
        <w:rPr>
          <w:i/>
          <w:color w:val="FF0000"/>
          <w:szCs w:val="18"/>
          <w:lang w:val="en-US"/>
        </w:rPr>
        <w:t>potential market growth</w:t>
      </w:r>
      <w:r w:rsidR="00616063">
        <w:rPr>
          <w:i/>
          <w:color w:val="FF0000"/>
          <w:szCs w:val="18"/>
          <w:lang w:val="en-US"/>
        </w:rPr>
        <w:t>. Describe</w:t>
      </w:r>
      <w:r w:rsidRPr="001F274E">
        <w:rPr>
          <w:i/>
          <w:color w:val="FF0000"/>
          <w:szCs w:val="18"/>
          <w:lang w:val="en-US"/>
        </w:rPr>
        <w:t xml:space="preserve"> how the solution meets current market needs and anticipates future trends</w:t>
      </w:r>
      <w:r w:rsidR="006827D6">
        <w:rPr>
          <w:i/>
          <w:color w:val="FF0000"/>
          <w:szCs w:val="18"/>
          <w:lang w:val="en-US"/>
        </w:rPr>
        <w:t xml:space="preserve"> </w:t>
      </w:r>
      <w:r w:rsidR="00D86B71">
        <w:rPr>
          <w:i/>
          <w:color w:val="FF0000"/>
          <w:szCs w:val="18"/>
          <w:lang w:val="en-US"/>
        </w:rPr>
        <w:t>in</w:t>
      </w:r>
      <w:r w:rsidR="006827D6">
        <w:rPr>
          <w:i/>
          <w:color w:val="FF0000"/>
          <w:szCs w:val="18"/>
          <w:lang w:val="en-US"/>
        </w:rPr>
        <w:t xml:space="preserve"> the sector</w:t>
      </w:r>
      <w:r w:rsidRPr="001F274E">
        <w:rPr>
          <w:i/>
          <w:color w:val="FF0000"/>
          <w:szCs w:val="18"/>
          <w:lang w:val="en-US"/>
        </w:rPr>
        <w:t>.</w:t>
      </w:r>
    </w:p>
    <w:p w14:paraId="6E07C13D" w14:textId="2C78CA34" w:rsidR="00DA7E14" w:rsidRPr="001F274E" w:rsidRDefault="00034375" w:rsidP="00CD5978">
      <w:pPr>
        <w:widowControl/>
        <w:numPr>
          <w:ilvl w:val="0"/>
          <w:numId w:val="16"/>
        </w:numPr>
        <w:autoSpaceDE/>
        <w:autoSpaceDN/>
        <w:spacing w:before="0" w:after="160" w:line="259" w:lineRule="auto"/>
        <w:contextualSpacing/>
        <w:jc w:val="left"/>
        <w:rPr>
          <w:i/>
          <w:color w:val="FF0000"/>
          <w:szCs w:val="18"/>
          <w:lang w:val="en-US"/>
        </w:rPr>
      </w:pPr>
      <w:r>
        <w:rPr>
          <w:i/>
          <w:color w:val="FF0000"/>
          <w:szCs w:val="18"/>
          <w:lang w:val="en-US"/>
        </w:rPr>
        <w:t xml:space="preserve">Describe the </w:t>
      </w:r>
      <w:r w:rsidRPr="006E7256">
        <w:rPr>
          <w:b/>
          <w:i/>
          <w:color w:val="FF0000"/>
          <w:szCs w:val="18"/>
          <w:lang w:val="en-US"/>
        </w:rPr>
        <w:t>business model</w:t>
      </w:r>
      <w:r>
        <w:rPr>
          <w:i/>
          <w:color w:val="FF0000"/>
          <w:szCs w:val="18"/>
          <w:lang w:val="en-US"/>
        </w:rPr>
        <w:t xml:space="preserve"> </w:t>
      </w:r>
      <w:r w:rsidR="00F0247D">
        <w:rPr>
          <w:i/>
          <w:color w:val="FF0000"/>
          <w:szCs w:val="18"/>
          <w:lang w:val="en-US"/>
        </w:rPr>
        <w:t>for the proposed solution (i.e., value propositions, customer segments, revenue stre</w:t>
      </w:r>
      <w:r w:rsidR="00720BF0">
        <w:rPr>
          <w:i/>
          <w:color w:val="FF0000"/>
          <w:szCs w:val="18"/>
          <w:lang w:val="en-US"/>
        </w:rPr>
        <w:t xml:space="preserve">ams, </w:t>
      </w:r>
      <w:r w:rsidR="006E7256">
        <w:rPr>
          <w:i/>
          <w:color w:val="FF0000"/>
          <w:szCs w:val="18"/>
          <w:lang w:val="en-US"/>
        </w:rPr>
        <w:t>etc.).</w:t>
      </w:r>
    </w:p>
    <w:p w14:paraId="01E99327" w14:textId="20B0A2D6" w:rsidR="00F12D14" w:rsidRPr="00F12D14" w:rsidRDefault="00CE630C" w:rsidP="00CD5978">
      <w:pPr>
        <w:widowControl/>
        <w:numPr>
          <w:ilvl w:val="0"/>
          <w:numId w:val="16"/>
        </w:numPr>
        <w:autoSpaceDE/>
        <w:autoSpaceDN/>
        <w:spacing w:before="0" w:after="160" w:line="259" w:lineRule="auto"/>
        <w:contextualSpacing/>
        <w:jc w:val="left"/>
        <w:rPr>
          <w:i/>
          <w:color w:val="0000FF"/>
          <w:szCs w:val="18"/>
          <w:lang w:val="en-US"/>
        </w:rPr>
      </w:pPr>
      <w:r>
        <w:rPr>
          <w:i/>
          <w:color w:val="FF0000"/>
          <w:szCs w:val="18"/>
          <w:lang w:val="en-US"/>
        </w:rPr>
        <w:t xml:space="preserve">Describe the </w:t>
      </w:r>
      <w:r w:rsidRPr="005278DE">
        <w:rPr>
          <w:b/>
          <w:i/>
          <w:color w:val="FF0000"/>
          <w:szCs w:val="18"/>
          <w:lang w:val="en-US"/>
        </w:rPr>
        <w:t xml:space="preserve">go-to-market </w:t>
      </w:r>
      <w:r w:rsidR="005278DE" w:rsidRPr="005278DE">
        <w:rPr>
          <w:b/>
          <w:bCs/>
          <w:i/>
          <w:color w:val="FF0000"/>
          <w:szCs w:val="18"/>
          <w:lang w:val="en-US"/>
        </w:rPr>
        <w:t>strategy</w:t>
      </w:r>
      <w:r w:rsidR="005278DE">
        <w:rPr>
          <w:i/>
          <w:color w:val="FF0000"/>
          <w:szCs w:val="18"/>
          <w:lang w:val="en-US"/>
        </w:rPr>
        <w:t xml:space="preserve"> of the proposed solution</w:t>
      </w:r>
      <w:r w:rsidR="002E5B7B">
        <w:rPr>
          <w:i/>
          <w:color w:val="FF0000"/>
          <w:szCs w:val="18"/>
          <w:lang w:val="en-US"/>
        </w:rPr>
        <w:t>,</w:t>
      </w:r>
      <w:r w:rsidR="00CD5978" w:rsidRPr="001F274E">
        <w:rPr>
          <w:i/>
          <w:color w:val="FF0000"/>
          <w:szCs w:val="18"/>
          <w:lang w:val="en-US"/>
        </w:rPr>
        <w:t xml:space="preserve"> </w:t>
      </w:r>
      <w:r w:rsidR="003B4FC8">
        <w:rPr>
          <w:i/>
          <w:color w:val="FF0000"/>
          <w:szCs w:val="18"/>
          <w:lang w:val="en-US"/>
        </w:rPr>
        <w:t>d</w:t>
      </w:r>
      <w:r w:rsidR="00CD5978" w:rsidRPr="001F274E">
        <w:rPr>
          <w:i/>
          <w:color w:val="FF0000"/>
          <w:szCs w:val="18"/>
          <w:lang w:val="en-US"/>
        </w:rPr>
        <w:t>etail</w:t>
      </w:r>
      <w:r w:rsidR="003B4FC8">
        <w:rPr>
          <w:i/>
          <w:color w:val="FF0000"/>
          <w:szCs w:val="18"/>
          <w:lang w:val="en-US"/>
        </w:rPr>
        <w:t xml:space="preserve">ing the </w:t>
      </w:r>
      <w:r w:rsidR="009A21CF">
        <w:rPr>
          <w:i/>
          <w:color w:val="FF0000"/>
          <w:szCs w:val="18"/>
          <w:lang w:val="en-US"/>
        </w:rPr>
        <w:t xml:space="preserve">channels, </w:t>
      </w:r>
      <w:r w:rsidR="00F12D14">
        <w:rPr>
          <w:i/>
          <w:color w:val="FF0000"/>
          <w:szCs w:val="18"/>
          <w:lang w:val="en-US"/>
        </w:rPr>
        <w:t>c</w:t>
      </w:r>
      <w:r w:rsidR="00F12D14" w:rsidRPr="00F12D14">
        <w:rPr>
          <w:i/>
          <w:color w:val="FF0000"/>
          <w:szCs w:val="18"/>
          <w:lang w:val="en-US"/>
        </w:rPr>
        <w:t xml:space="preserve">ustomer </w:t>
      </w:r>
      <w:r w:rsidR="001C4048">
        <w:rPr>
          <w:i/>
          <w:color w:val="FF0000"/>
          <w:szCs w:val="18"/>
          <w:lang w:val="en-US"/>
        </w:rPr>
        <w:t>benefits</w:t>
      </w:r>
      <w:r w:rsidR="00E56F90">
        <w:rPr>
          <w:i/>
          <w:color w:val="FF0000"/>
          <w:szCs w:val="18"/>
          <w:lang w:val="en-US"/>
        </w:rPr>
        <w:t xml:space="preserve"> </w:t>
      </w:r>
      <w:r w:rsidR="001C4048">
        <w:rPr>
          <w:i/>
          <w:color w:val="FF0000"/>
          <w:szCs w:val="18"/>
          <w:lang w:val="en-US"/>
        </w:rPr>
        <w:t xml:space="preserve">(e.g., </w:t>
      </w:r>
      <w:r w:rsidR="00400246" w:rsidRPr="00400246">
        <w:rPr>
          <w:i/>
          <w:color w:val="FF0000"/>
          <w:szCs w:val="18"/>
          <w:lang w:val="en-US"/>
        </w:rPr>
        <w:t xml:space="preserve">cost savings, operational </w:t>
      </w:r>
      <w:r w:rsidR="00472AD3" w:rsidRPr="00400246">
        <w:rPr>
          <w:i/>
          <w:color w:val="FF0000"/>
          <w:szCs w:val="18"/>
          <w:lang w:val="en-US"/>
        </w:rPr>
        <w:t>efficiency,</w:t>
      </w:r>
      <w:r w:rsidR="00472AD3">
        <w:rPr>
          <w:i/>
          <w:color w:val="FF0000"/>
          <w:szCs w:val="18"/>
          <w:lang w:val="en-US"/>
        </w:rPr>
        <w:t xml:space="preserve"> </w:t>
      </w:r>
      <w:r w:rsidR="00472AD3" w:rsidRPr="00400246">
        <w:rPr>
          <w:i/>
          <w:color w:val="FF0000"/>
          <w:szCs w:val="18"/>
          <w:lang w:val="en-US"/>
        </w:rPr>
        <w:t>productivity</w:t>
      </w:r>
      <w:r w:rsidR="00400246" w:rsidRPr="00400246">
        <w:rPr>
          <w:i/>
          <w:color w:val="FF0000"/>
          <w:szCs w:val="18"/>
          <w:lang w:val="en-US"/>
        </w:rPr>
        <w:t xml:space="preserve"> </w:t>
      </w:r>
      <w:r w:rsidR="00472AD3">
        <w:rPr>
          <w:i/>
          <w:color w:val="FF0000"/>
          <w:szCs w:val="18"/>
          <w:lang w:val="en-US"/>
        </w:rPr>
        <w:t>increases, etc.)</w:t>
      </w:r>
      <w:r w:rsidR="00F12D14">
        <w:rPr>
          <w:i/>
          <w:color w:val="FF0000"/>
          <w:szCs w:val="18"/>
          <w:lang w:val="en-US"/>
        </w:rPr>
        <w:t>,</w:t>
      </w:r>
      <w:r w:rsidR="00CD5978" w:rsidRPr="001F274E">
        <w:rPr>
          <w:i/>
          <w:color w:val="FF0000"/>
          <w:szCs w:val="18"/>
          <w:lang w:val="en-US"/>
        </w:rPr>
        <w:t xml:space="preserve"> </w:t>
      </w:r>
      <w:r w:rsidR="00F12D14">
        <w:rPr>
          <w:i/>
          <w:color w:val="FF0000"/>
          <w:szCs w:val="18"/>
          <w:lang w:val="en-US"/>
        </w:rPr>
        <w:t xml:space="preserve">expected market share, </w:t>
      </w:r>
      <w:r w:rsidR="00BF7A8D">
        <w:rPr>
          <w:i/>
          <w:color w:val="FF0000"/>
          <w:szCs w:val="18"/>
          <w:lang w:val="en-US"/>
        </w:rPr>
        <w:t xml:space="preserve">and </w:t>
      </w:r>
      <w:r w:rsidR="009901D3" w:rsidRPr="009901D3">
        <w:rPr>
          <w:i/>
          <w:color w:val="FF0000"/>
          <w:szCs w:val="18"/>
          <w:lang w:val="en-US"/>
        </w:rPr>
        <w:t>substantiated</w:t>
      </w:r>
      <w:r w:rsidR="00F12D14">
        <w:rPr>
          <w:i/>
          <w:color w:val="FF0000"/>
          <w:szCs w:val="18"/>
          <w:lang w:val="en-US"/>
        </w:rPr>
        <w:t xml:space="preserve"> </w:t>
      </w:r>
      <w:r w:rsidR="0024655D">
        <w:rPr>
          <w:i/>
          <w:color w:val="FF0000"/>
          <w:szCs w:val="18"/>
          <w:lang w:val="en-US"/>
        </w:rPr>
        <w:t xml:space="preserve">and </w:t>
      </w:r>
      <w:r w:rsidR="00E03E34" w:rsidRPr="00E03E34">
        <w:rPr>
          <w:i/>
          <w:color w:val="FF0000"/>
          <w:szCs w:val="18"/>
          <w:lang w:val="en-US"/>
        </w:rPr>
        <w:t xml:space="preserve">quantifiable economic </w:t>
      </w:r>
      <w:r w:rsidR="006752B7">
        <w:rPr>
          <w:i/>
          <w:color w:val="FF0000"/>
          <w:szCs w:val="18"/>
          <w:lang w:val="en-US"/>
        </w:rPr>
        <w:t>results</w:t>
      </w:r>
      <w:r w:rsidR="00E03E34">
        <w:rPr>
          <w:i/>
          <w:color w:val="FF0000"/>
          <w:szCs w:val="18"/>
          <w:lang w:val="en-US"/>
        </w:rPr>
        <w:t xml:space="preserve"> </w:t>
      </w:r>
      <w:r w:rsidR="00274442">
        <w:rPr>
          <w:i/>
          <w:color w:val="FF0000"/>
          <w:szCs w:val="18"/>
          <w:lang w:val="en-US"/>
        </w:rPr>
        <w:t xml:space="preserve">(i.e., </w:t>
      </w:r>
      <w:r w:rsidR="003F29B7">
        <w:rPr>
          <w:i/>
          <w:color w:val="FF0000"/>
          <w:szCs w:val="18"/>
          <w:lang w:val="en-US"/>
        </w:rPr>
        <w:t>estimated</w:t>
      </w:r>
      <w:r w:rsidR="00E60CF3">
        <w:rPr>
          <w:i/>
          <w:color w:val="FF0000"/>
          <w:szCs w:val="18"/>
          <w:lang w:val="en-US"/>
        </w:rPr>
        <w:t xml:space="preserve"> revenue poten</w:t>
      </w:r>
      <w:r w:rsidR="00F70742">
        <w:rPr>
          <w:i/>
          <w:color w:val="FF0000"/>
          <w:szCs w:val="18"/>
          <w:lang w:val="en-US"/>
        </w:rPr>
        <w:t>tial, ROI, etc.)</w:t>
      </w:r>
      <w:r w:rsidR="0024655D">
        <w:rPr>
          <w:i/>
          <w:color w:val="FF0000"/>
          <w:szCs w:val="18"/>
          <w:lang w:val="en-US"/>
        </w:rPr>
        <w:t>.</w:t>
      </w:r>
      <w:r w:rsidR="005F361D">
        <w:rPr>
          <w:i/>
          <w:color w:val="FF0000"/>
          <w:szCs w:val="18"/>
          <w:lang w:val="en-US"/>
        </w:rPr>
        <w:t xml:space="preserve"> </w:t>
      </w:r>
    </w:p>
    <w:p w14:paraId="37B29004" w14:textId="77777777" w:rsidR="00896295" w:rsidRPr="00CD5978" w:rsidRDefault="00896295" w:rsidP="00896295">
      <w:pPr>
        <w:widowControl/>
        <w:autoSpaceDE/>
        <w:autoSpaceDN/>
        <w:spacing w:before="0" w:after="160" w:line="259" w:lineRule="auto"/>
        <w:ind w:left="720"/>
        <w:contextualSpacing/>
        <w:jc w:val="left"/>
        <w:rPr>
          <w:i/>
          <w:color w:val="0000FF"/>
          <w:szCs w:val="18"/>
          <w:lang w:val="en-US"/>
        </w:rPr>
      </w:pPr>
    </w:p>
    <w:p w14:paraId="0F8D4E2C" w14:textId="09670A59" w:rsidR="00503704" w:rsidRPr="00A55AAF" w:rsidRDefault="00503704" w:rsidP="00A55AAF">
      <w:pPr>
        <w:rPr>
          <w:color w:val="FF0000"/>
          <w:u w:val="single"/>
        </w:rPr>
      </w:pPr>
      <w:bookmarkStart w:id="20" w:name="_Toc181615922"/>
      <w:bookmarkStart w:id="21" w:name="_Toc180488821"/>
      <w:r w:rsidRPr="00A55AAF">
        <w:rPr>
          <w:color w:val="FF0000"/>
          <w:u w:val="single"/>
        </w:rPr>
        <w:t>REC</w:t>
      </w:r>
      <w:r w:rsidR="008C0D2F" w:rsidRPr="00A55AAF">
        <w:rPr>
          <w:color w:val="FF0000"/>
          <w:u w:val="single"/>
        </w:rPr>
        <w:t>OMMENDED</w:t>
      </w:r>
      <w:r w:rsidRPr="00A55AAF">
        <w:rPr>
          <w:color w:val="FF0000"/>
          <w:u w:val="single"/>
        </w:rPr>
        <w:t xml:space="preserve"> </w:t>
      </w:r>
      <w:r w:rsidR="00896295" w:rsidRPr="00A55AAF">
        <w:rPr>
          <w:color w:val="FF0000"/>
          <w:u w:val="single"/>
        </w:rPr>
        <w:t>1 PAGE</w:t>
      </w:r>
      <w:bookmarkEnd w:id="20"/>
      <w:r w:rsidR="008C0D2F" w:rsidRPr="00A55AAF">
        <w:rPr>
          <w:color w:val="FF0000"/>
          <w:u w:val="single"/>
        </w:rPr>
        <w:t>.</w:t>
      </w:r>
    </w:p>
    <w:p w14:paraId="7399B3C0" w14:textId="77777777" w:rsidR="003E296E" w:rsidRDefault="003E296E" w:rsidP="00CD5978">
      <w:pPr>
        <w:pBdr>
          <w:bottom w:val="single" w:sz="8" w:space="1" w:color="66718E"/>
        </w:pBdr>
        <w:spacing w:before="0" w:after="240" w:line="240" w:lineRule="auto"/>
        <w:jc w:val="left"/>
        <w:outlineLvl w:val="0"/>
        <w:rPr>
          <w:color w:val="FF0000"/>
        </w:rPr>
      </w:pPr>
    </w:p>
    <w:p w14:paraId="3E341841" w14:textId="07B2DB74" w:rsidR="00CD5978" w:rsidRPr="00CD5978" w:rsidRDefault="00CD5978" w:rsidP="00CD5978">
      <w:pPr>
        <w:pBdr>
          <w:bottom w:val="single" w:sz="8" w:space="1" w:color="66718E"/>
        </w:pBdr>
        <w:spacing w:before="0" w:after="240" w:line="240" w:lineRule="auto"/>
        <w:jc w:val="left"/>
        <w:outlineLvl w:val="0"/>
        <w:rPr>
          <w:rFonts w:eastAsiaTheme="majorEastAsia" w:cs="Times New Roman"/>
          <w:b/>
          <w:caps/>
          <w:color w:val="162759"/>
          <w:spacing w:val="10"/>
          <w:sz w:val="36"/>
          <w:szCs w:val="32"/>
          <w:lang w:val="en-US"/>
        </w:rPr>
      </w:pPr>
      <w:bookmarkStart w:id="22" w:name="_Toc184131847"/>
      <w:r w:rsidRPr="00CD5978">
        <w:rPr>
          <w:rFonts w:eastAsiaTheme="majorEastAsia" w:cs="Times New Roman"/>
          <w:b/>
          <w:caps/>
          <w:color w:val="162759"/>
          <w:spacing w:val="10"/>
          <w:sz w:val="36"/>
          <w:szCs w:val="32"/>
          <w:lang w:val="en-US"/>
        </w:rPr>
        <w:t>3. Implementation</w:t>
      </w:r>
      <w:bookmarkEnd w:id="21"/>
      <w:bookmarkEnd w:id="22"/>
    </w:p>
    <w:p w14:paraId="6F934E2D" w14:textId="77777777" w:rsidR="00CD5978" w:rsidRPr="00CD5978" w:rsidRDefault="00CD5978" w:rsidP="00CD5978">
      <w:pPr>
        <w:keepNext/>
        <w:keepLines/>
        <w:numPr>
          <w:ilvl w:val="1"/>
          <w:numId w:val="19"/>
        </w:numPr>
        <w:spacing w:before="300" w:after="200"/>
        <w:jc w:val="left"/>
        <w:outlineLvl w:val="1"/>
        <w:rPr>
          <w:rFonts w:eastAsia="Times New Roman" w:cs="Times New Roman"/>
          <w:caps/>
          <w:color w:val="808080"/>
          <w:spacing w:val="8"/>
          <w:sz w:val="28"/>
          <w:szCs w:val="26"/>
        </w:rPr>
      </w:pPr>
      <w:bookmarkStart w:id="23" w:name="_Toc180488822"/>
      <w:bookmarkStart w:id="24" w:name="_Toc184131848"/>
      <w:r w:rsidRPr="00CD5978">
        <w:rPr>
          <w:rFonts w:eastAsia="Times New Roman" w:cs="Times New Roman"/>
          <w:caps/>
          <w:color w:val="808080"/>
          <w:spacing w:val="8"/>
          <w:sz w:val="28"/>
          <w:szCs w:val="26"/>
        </w:rPr>
        <w:t>Company(ies) description</w:t>
      </w:r>
      <w:bookmarkEnd w:id="23"/>
      <w:bookmarkEnd w:id="24"/>
    </w:p>
    <w:tbl>
      <w:tblPr>
        <w:tblStyle w:val="TableGrid"/>
        <w:tblW w:w="9083" w:type="dxa"/>
        <w:jc w:val="center"/>
        <w:tblLook w:val="04A0" w:firstRow="1" w:lastRow="0" w:firstColumn="1" w:lastColumn="0" w:noHBand="0" w:noVBand="1"/>
      </w:tblPr>
      <w:tblGrid>
        <w:gridCol w:w="9083"/>
      </w:tblGrid>
      <w:tr w:rsidR="00CD5978" w:rsidRPr="00D7217E" w14:paraId="6B058AE2" w14:textId="77777777" w:rsidTr="5BDD2AEA">
        <w:trPr>
          <w:trHeight w:val="446"/>
          <w:jc w:val="center"/>
        </w:trPr>
        <w:tc>
          <w:tcPr>
            <w:tcW w:w="90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EBF5" w:themeFill="accent2" w:themeFillTint="33"/>
          </w:tcPr>
          <w:p w14:paraId="012B0904" w14:textId="496688F0" w:rsidR="00CD5978" w:rsidRPr="00CD5978" w:rsidRDefault="00CD5978" w:rsidP="5BDD2AEA">
            <w:pPr>
              <w:adjustRightInd w:val="0"/>
              <w:spacing w:before="120" w:after="120"/>
              <w:jc w:val="center"/>
              <w:rPr>
                <w:b/>
                <w:bCs/>
                <w:i/>
                <w:iCs/>
                <w:color w:val="002060"/>
                <w:sz w:val="22"/>
                <w:lang w:val="en-US"/>
              </w:rPr>
            </w:pPr>
            <w:r w:rsidRPr="5BDD2AEA">
              <w:rPr>
                <w:b/>
                <w:bCs/>
                <w:i/>
                <w:iCs/>
                <w:color w:val="002060"/>
                <w:sz w:val="22"/>
                <w:lang w:val="en-US"/>
              </w:rPr>
              <w:t>Single</w:t>
            </w:r>
            <w:r w:rsidR="56AA0DC5" w:rsidRPr="5BDD2AEA">
              <w:rPr>
                <w:b/>
                <w:bCs/>
                <w:i/>
                <w:iCs/>
                <w:color w:val="002060"/>
                <w:sz w:val="22"/>
                <w:lang w:val="en-US"/>
              </w:rPr>
              <w:t>/Twin</w:t>
            </w:r>
            <w:r w:rsidRPr="5BDD2AEA">
              <w:rPr>
                <w:b/>
                <w:bCs/>
                <w:i/>
                <w:iCs/>
                <w:color w:val="002060"/>
                <w:sz w:val="22"/>
                <w:lang w:val="en-US"/>
              </w:rPr>
              <w:t xml:space="preserve"> </w:t>
            </w:r>
            <w:r w:rsidR="08F98D83" w:rsidRPr="5BDD2AEA">
              <w:rPr>
                <w:b/>
                <w:bCs/>
                <w:i/>
                <w:iCs/>
                <w:color w:val="002060"/>
                <w:sz w:val="22"/>
                <w:lang w:val="en-US"/>
              </w:rPr>
              <w:t>AUC</w:t>
            </w:r>
            <w:r w:rsidR="465626C6" w:rsidRPr="5BDD2AEA">
              <w:rPr>
                <w:b/>
                <w:bCs/>
                <w:i/>
                <w:iCs/>
                <w:color w:val="002060"/>
                <w:sz w:val="22"/>
                <w:lang w:val="en-US"/>
              </w:rPr>
              <w:t>:</w:t>
            </w:r>
            <w:r w:rsidRPr="5BDD2AEA">
              <w:rPr>
                <w:b/>
                <w:bCs/>
                <w:i/>
                <w:iCs/>
                <w:color w:val="002060"/>
                <w:sz w:val="22"/>
                <w:lang w:val="en-US"/>
              </w:rPr>
              <w:t xml:space="preserve"> applying compan</w:t>
            </w:r>
            <w:r w:rsidR="465626C6" w:rsidRPr="5BDD2AEA">
              <w:rPr>
                <w:b/>
                <w:bCs/>
                <w:i/>
                <w:iCs/>
                <w:color w:val="002060"/>
                <w:sz w:val="22"/>
                <w:lang w:val="en-US"/>
              </w:rPr>
              <w:t>y</w:t>
            </w:r>
            <w:r w:rsidR="6380455B" w:rsidRPr="5BDD2AEA">
              <w:rPr>
                <w:b/>
                <w:bCs/>
                <w:i/>
                <w:iCs/>
                <w:color w:val="002060"/>
                <w:sz w:val="22"/>
                <w:lang w:val="en-US"/>
              </w:rPr>
              <w:t>(</w:t>
            </w:r>
            <w:proofErr w:type="spellStart"/>
            <w:r w:rsidR="6380455B" w:rsidRPr="5BDD2AEA">
              <w:rPr>
                <w:b/>
                <w:bCs/>
                <w:i/>
                <w:iCs/>
                <w:color w:val="002060"/>
                <w:sz w:val="22"/>
                <w:lang w:val="en-US"/>
              </w:rPr>
              <w:t>ies</w:t>
            </w:r>
            <w:proofErr w:type="spellEnd"/>
            <w:r w:rsidR="6380455B" w:rsidRPr="5BDD2AEA">
              <w:rPr>
                <w:b/>
                <w:bCs/>
                <w:i/>
                <w:iCs/>
                <w:color w:val="002060"/>
                <w:sz w:val="22"/>
                <w:lang w:val="en-US"/>
              </w:rPr>
              <w:t>)</w:t>
            </w:r>
          </w:p>
        </w:tc>
      </w:tr>
      <w:tr w:rsidR="00CD5978" w:rsidRPr="00D7217E" w14:paraId="23BC6497" w14:textId="77777777" w:rsidTr="5BDD2AEA">
        <w:trPr>
          <w:trHeight w:val="2566"/>
          <w:jc w:val="center"/>
        </w:trPr>
        <w:tc>
          <w:tcPr>
            <w:tcW w:w="90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FEBF5" w:themeFill="accent2" w:themeFillTint="33"/>
          </w:tcPr>
          <w:p w14:paraId="4EADF54A" w14:textId="77777777" w:rsidR="00CD5978" w:rsidRPr="006E6586" w:rsidRDefault="00CD5978" w:rsidP="00CD5978">
            <w:pPr>
              <w:adjustRightInd w:val="0"/>
              <w:rPr>
                <w:i/>
                <w:color w:val="FF0000"/>
                <w:sz w:val="22"/>
                <w:szCs w:val="18"/>
                <w:lang w:val="en-US"/>
              </w:rPr>
            </w:pPr>
          </w:p>
          <w:p w14:paraId="02A80090" w14:textId="77777777" w:rsidR="00CD5978" w:rsidRPr="006E6586" w:rsidRDefault="00CD5978" w:rsidP="00CD5978">
            <w:pPr>
              <w:tabs>
                <w:tab w:val="left" w:pos="4830"/>
              </w:tabs>
              <w:adjustRightInd w:val="0"/>
              <w:ind w:right="172"/>
              <w:rPr>
                <w:i/>
                <w:color w:val="FF0000"/>
                <w:sz w:val="22"/>
                <w:szCs w:val="18"/>
                <w:lang w:val="en-US"/>
              </w:rPr>
            </w:pPr>
            <w:r w:rsidRPr="006E6586">
              <w:rPr>
                <w:i/>
                <w:color w:val="FF0000"/>
                <w:sz w:val="22"/>
                <w:szCs w:val="18"/>
                <w:lang w:val="en-US"/>
              </w:rPr>
              <w:t>Provide a brief description of the legal entity (e.g., the type of company, age, size, country, focus domain(s), tech/non-tech, “newcomers” to EU programs or have prior experience), the main tasks and the previous experience relevant to those tasks. Provide also a short profile of the individuals who will be undertaking the work.</w:t>
            </w:r>
          </w:p>
          <w:p w14:paraId="022A3E47" w14:textId="77777777" w:rsidR="00CD5978" w:rsidRPr="006E6586" w:rsidRDefault="00CD5978" w:rsidP="00CD5978">
            <w:pPr>
              <w:adjustRightInd w:val="0"/>
              <w:rPr>
                <w:i/>
                <w:color w:val="FF0000"/>
                <w:sz w:val="22"/>
                <w:szCs w:val="18"/>
                <w:lang w:val="en-US"/>
              </w:rPr>
            </w:pPr>
          </w:p>
          <w:p w14:paraId="29A3D27C" w14:textId="4C250715" w:rsidR="00CD5978" w:rsidRPr="006E6586" w:rsidRDefault="00CD5978" w:rsidP="00CD5978">
            <w:pPr>
              <w:tabs>
                <w:tab w:val="left" w:pos="4830"/>
              </w:tabs>
              <w:adjustRightInd w:val="0"/>
              <w:ind w:right="172"/>
              <w:rPr>
                <w:i/>
                <w:color w:val="FF0000"/>
                <w:sz w:val="22"/>
                <w:szCs w:val="18"/>
                <w:lang w:val="en-US"/>
              </w:rPr>
            </w:pPr>
            <w:r w:rsidRPr="006E6586">
              <w:rPr>
                <w:i/>
                <w:color w:val="FF0000"/>
                <w:sz w:val="22"/>
                <w:szCs w:val="18"/>
                <w:lang w:val="en-US"/>
              </w:rPr>
              <w:t xml:space="preserve">Describe the </w:t>
            </w:r>
            <w:r w:rsidR="0077786B" w:rsidRPr="006E6586">
              <w:rPr>
                <w:i/>
                <w:color w:val="FF0000"/>
                <w:sz w:val="22"/>
                <w:szCs w:val="18"/>
                <w:lang w:val="en-US"/>
              </w:rPr>
              <w:t>expertise needed</w:t>
            </w:r>
            <w:r w:rsidRPr="006E6586">
              <w:rPr>
                <w:i/>
                <w:color w:val="FF0000"/>
                <w:sz w:val="22"/>
                <w:szCs w:val="18"/>
                <w:lang w:val="en-US"/>
              </w:rPr>
              <w:t xml:space="preserve"> from the involved MAGICIAN competences partners.</w:t>
            </w:r>
          </w:p>
          <w:p w14:paraId="0CCE9B5D" w14:textId="77777777" w:rsidR="00CD5978" w:rsidRPr="006E6586" w:rsidRDefault="00CD5978" w:rsidP="00CD5978">
            <w:pPr>
              <w:tabs>
                <w:tab w:val="left" w:pos="4830"/>
              </w:tabs>
              <w:adjustRightInd w:val="0"/>
              <w:ind w:right="172"/>
              <w:rPr>
                <w:i/>
                <w:color w:val="FF0000"/>
                <w:sz w:val="22"/>
                <w:szCs w:val="18"/>
                <w:lang w:val="en-US"/>
              </w:rPr>
            </w:pPr>
          </w:p>
          <w:p w14:paraId="6D2AF315" w14:textId="2A1117BB" w:rsidR="00CD5978" w:rsidRPr="00D7217E" w:rsidRDefault="009F1FAB" w:rsidP="1E8C575C">
            <w:pPr>
              <w:tabs>
                <w:tab w:val="left" w:pos="4830"/>
              </w:tabs>
              <w:adjustRightInd w:val="0"/>
              <w:ind w:right="172"/>
              <w:rPr>
                <w:i/>
                <w:iCs/>
                <w:color w:val="0000FF"/>
                <w:sz w:val="22"/>
                <w:lang w:val="en-US"/>
              </w:rPr>
            </w:pPr>
            <w:r w:rsidRPr="006E6586">
              <w:rPr>
                <w:i/>
                <w:iCs/>
                <w:color w:val="FF0000"/>
                <w:sz w:val="22"/>
                <w:lang w:val="en-US"/>
              </w:rPr>
              <w:t xml:space="preserve">Specify </w:t>
            </w:r>
            <w:r w:rsidR="00CD5978" w:rsidRPr="006E6586">
              <w:rPr>
                <w:i/>
                <w:iCs/>
                <w:color w:val="FF0000"/>
                <w:sz w:val="22"/>
                <w:lang w:val="en-US"/>
              </w:rPr>
              <w:t xml:space="preserve">the </w:t>
            </w:r>
            <w:r w:rsidR="0077786B" w:rsidRPr="006E6586">
              <w:rPr>
                <w:i/>
                <w:iCs/>
                <w:color w:val="FF0000"/>
                <w:sz w:val="22"/>
                <w:lang w:val="en-US"/>
              </w:rPr>
              <w:t>support needed</w:t>
            </w:r>
            <w:r w:rsidR="00CD5978" w:rsidRPr="006E6586">
              <w:rPr>
                <w:i/>
                <w:iCs/>
                <w:color w:val="FF0000"/>
                <w:sz w:val="22"/>
                <w:lang w:val="en-US"/>
              </w:rPr>
              <w:t xml:space="preserve"> for innovation management from MAGICIAN partners.</w:t>
            </w:r>
          </w:p>
        </w:tc>
      </w:tr>
    </w:tbl>
    <w:p w14:paraId="0D6BC75B" w14:textId="77777777" w:rsidR="00CD5978" w:rsidRPr="00CD5978" w:rsidRDefault="00CD5978" w:rsidP="00CD5978">
      <w:pPr>
        <w:adjustRightInd w:val="0"/>
        <w:rPr>
          <w:rFonts w:ascii="Arial" w:hAnsi="Arial"/>
          <w:i/>
          <w:color w:val="0000FF"/>
          <w:szCs w:val="18"/>
          <w:lang w:val="en-US"/>
        </w:rPr>
      </w:pPr>
    </w:p>
    <w:p w14:paraId="7ACBA102" w14:textId="54059884" w:rsidR="00CD5978" w:rsidRPr="00D7217E" w:rsidRDefault="00CD5978" w:rsidP="03C82A36">
      <w:pPr>
        <w:rPr>
          <w:color w:val="FF0000"/>
        </w:rPr>
      </w:pPr>
      <w:r w:rsidRPr="5BDD2AEA">
        <w:rPr>
          <w:color w:val="FF0000"/>
        </w:rPr>
        <w:t xml:space="preserve">RECOMMENDED 1 PAGE to 1.5 PAGES in case of two applying companies </w:t>
      </w:r>
      <w:r w:rsidR="2966DA07" w:rsidRPr="5BDD2AEA">
        <w:rPr>
          <w:color w:val="FF0000"/>
        </w:rPr>
        <w:t>AUC</w:t>
      </w:r>
      <w:r w:rsidRPr="5BDD2AEA">
        <w:rPr>
          <w:color w:val="FF0000"/>
        </w:rPr>
        <w:t xml:space="preserve"> proposal.</w:t>
      </w:r>
    </w:p>
    <w:p w14:paraId="70ECB758" w14:textId="77777777" w:rsidR="00CD5978" w:rsidRPr="00792EBB" w:rsidRDefault="00CD5978" w:rsidP="00CD5978">
      <w:pPr>
        <w:keepNext/>
        <w:keepLines/>
        <w:numPr>
          <w:ilvl w:val="1"/>
          <w:numId w:val="19"/>
        </w:numPr>
        <w:spacing w:before="300" w:after="200"/>
        <w:jc w:val="left"/>
        <w:outlineLvl w:val="1"/>
        <w:rPr>
          <w:rFonts w:eastAsia="Times New Roman" w:cs="Times New Roman"/>
          <w:caps/>
          <w:color w:val="808080"/>
          <w:spacing w:val="8"/>
          <w:sz w:val="28"/>
          <w:szCs w:val="26"/>
        </w:rPr>
      </w:pPr>
      <w:bookmarkStart w:id="25" w:name="_Toc180488823"/>
      <w:bookmarkStart w:id="26" w:name="_Toc184131849"/>
      <w:r w:rsidRPr="00792EBB">
        <w:rPr>
          <w:rFonts w:eastAsia="Times New Roman" w:cs="Times New Roman"/>
          <w:caps/>
          <w:color w:val="808080"/>
          <w:spacing w:val="8"/>
          <w:sz w:val="28"/>
          <w:szCs w:val="26"/>
        </w:rPr>
        <w:t>Cooperation and partners role</w:t>
      </w:r>
      <w:bookmarkEnd w:id="25"/>
      <w:bookmarkEnd w:id="26"/>
      <w:r w:rsidRPr="00792EBB">
        <w:rPr>
          <w:rFonts w:eastAsia="Times New Roman" w:cs="Times New Roman"/>
          <w:caps/>
          <w:color w:val="808080"/>
          <w:spacing w:val="8"/>
          <w:sz w:val="28"/>
          <w:szCs w:val="26"/>
        </w:rPr>
        <w:t xml:space="preserve"> </w:t>
      </w:r>
    </w:p>
    <w:p w14:paraId="4442A148" w14:textId="2AF191DA" w:rsidR="00CD5978" w:rsidRPr="00A16B6C" w:rsidRDefault="32DFE0CD" w:rsidP="5BDD2AEA">
      <w:pPr>
        <w:spacing w:after="0" w:line="240" w:lineRule="auto"/>
        <w:rPr>
          <w:i/>
          <w:iCs/>
          <w:color w:val="FF0000"/>
          <w:lang w:val="en-US"/>
        </w:rPr>
      </w:pPr>
      <w:r w:rsidRPr="5BDD2AEA">
        <w:rPr>
          <w:i/>
          <w:iCs/>
          <w:color w:val="FF0000"/>
          <w:lang w:val="en-US"/>
        </w:rPr>
        <w:t>F</w:t>
      </w:r>
      <w:r w:rsidR="40B6FAC7" w:rsidRPr="5BDD2AEA">
        <w:rPr>
          <w:i/>
          <w:iCs/>
          <w:color w:val="FF0000"/>
          <w:lang w:val="en-US"/>
        </w:rPr>
        <w:t xml:space="preserve">or the Twin </w:t>
      </w:r>
      <w:r w:rsidR="4D078BE4" w:rsidRPr="5BDD2AEA">
        <w:rPr>
          <w:i/>
          <w:iCs/>
          <w:color w:val="FF0000"/>
          <w:lang w:val="en-US"/>
        </w:rPr>
        <w:t>AUC</w:t>
      </w:r>
      <w:r w:rsidR="40B6FAC7" w:rsidRPr="5BDD2AEA">
        <w:rPr>
          <w:i/>
          <w:iCs/>
          <w:color w:val="FF0000"/>
          <w:lang w:val="en-US"/>
        </w:rPr>
        <w:t xml:space="preserve"> please </w:t>
      </w:r>
      <w:r w:rsidR="00CD5978" w:rsidRPr="5BDD2AEA">
        <w:rPr>
          <w:i/>
          <w:iCs/>
          <w:color w:val="FF0000"/>
          <w:lang w:val="en-US"/>
        </w:rPr>
        <w:t xml:space="preserve">describe who is your </w:t>
      </w:r>
      <w:r w:rsidR="7A362A47" w:rsidRPr="5BDD2AEA">
        <w:rPr>
          <w:i/>
          <w:iCs/>
          <w:color w:val="FF0000"/>
          <w:lang w:val="en-US"/>
        </w:rPr>
        <w:t>AUC</w:t>
      </w:r>
      <w:r w:rsidR="00792EBB" w:rsidRPr="5BDD2AEA">
        <w:rPr>
          <w:i/>
          <w:iCs/>
          <w:color w:val="FF0000"/>
          <w:lang w:val="en-US"/>
        </w:rPr>
        <w:t xml:space="preserve"> partner</w:t>
      </w:r>
      <w:r w:rsidR="004B5667" w:rsidRPr="5BDD2AEA">
        <w:rPr>
          <w:i/>
          <w:iCs/>
          <w:color w:val="FF0000"/>
          <w:lang w:val="en-US"/>
        </w:rPr>
        <w:t xml:space="preserve"> and the terms agreed for the collaboration</w:t>
      </w:r>
      <w:r w:rsidR="5822ACFE" w:rsidRPr="5BDD2AEA">
        <w:rPr>
          <w:i/>
          <w:iCs/>
          <w:color w:val="FF0000"/>
          <w:lang w:val="en-US"/>
        </w:rPr>
        <w:t>.</w:t>
      </w:r>
    </w:p>
    <w:p w14:paraId="4B3219CD" w14:textId="77777777" w:rsidR="00CD5978" w:rsidRPr="00CD5978" w:rsidRDefault="00CD5978" w:rsidP="00CD5978">
      <w:pPr>
        <w:spacing w:after="0" w:line="240" w:lineRule="auto"/>
        <w:rPr>
          <w:i/>
          <w:color w:val="0000FF"/>
          <w:szCs w:val="18"/>
          <w:lang w:val="en-US"/>
        </w:rPr>
      </w:pPr>
    </w:p>
    <w:p w14:paraId="5C14B4B9" w14:textId="77777777" w:rsidR="00CD5978" w:rsidRPr="00A55AAF" w:rsidRDefault="00CD5978" w:rsidP="00CD5978">
      <w:pPr>
        <w:rPr>
          <w:u w:val="single"/>
        </w:rPr>
      </w:pPr>
      <w:r w:rsidRPr="00A55AAF">
        <w:rPr>
          <w:color w:val="FF0000"/>
          <w:u w:val="single"/>
        </w:rPr>
        <w:t>RECOMMENDED MAX 0.5 PAGE</w:t>
      </w:r>
    </w:p>
    <w:p w14:paraId="21660296" w14:textId="77777777" w:rsidR="00CD5978" w:rsidRPr="00CD5978" w:rsidRDefault="00CD5978" w:rsidP="00CD5978">
      <w:pPr>
        <w:keepNext/>
        <w:keepLines/>
        <w:numPr>
          <w:ilvl w:val="1"/>
          <w:numId w:val="19"/>
        </w:numPr>
        <w:spacing w:before="300" w:after="200"/>
        <w:jc w:val="left"/>
        <w:outlineLvl w:val="1"/>
        <w:rPr>
          <w:rFonts w:eastAsia="Times New Roman" w:cs="Times New Roman"/>
          <w:caps/>
          <w:color w:val="808080"/>
          <w:spacing w:val="8"/>
          <w:sz w:val="28"/>
          <w:szCs w:val="26"/>
        </w:rPr>
      </w:pPr>
      <w:bookmarkStart w:id="27" w:name="_Toc180488824"/>
      <w:bookmarkStart w:id="28" w:name="_Toc184131850"/>
      <w:r w:rsidRPr="00CD5978">
        <w:rPr>
          <w:rFonts w:eastAsia="Times New Roman" w:cs="Times New Roman"/>
          <w:caps/>
          <w:color w:val="808080"/>
          <w:spacing w:val="8"/>
          <w:sz w:val="28"/>
          <w:szCs w:val="26"/>
        </w:rPr>
        <w:t>Workplan including the project duration</w:t>
      </w:r>
      <w:bookmarkEnd w:id="27"/>
      <w:bookmarkEnd w:id="28"/>
    </w:p>
    <w:p w14:paraId="617E051D" w14:textId="77777777" w:rsidR="00CD5978" w:rsidRPr="00A16B6C" w:rsidRDefault="00CD5978" w:rsidP="00CD5978">
      <w:pPr>
        <w:adjustRightInd w:val="0"/>
        <w:spacing w:after="0"/>
        <w:rPr>
          <w:i/>
          <w:color w:val="FF0000"/>
          <w:szCs w:val="18"/>
          <w:lang w:val="en-US"/>
        </w:rPr>
      </w:pPr>
      <w:r w:rsidRPr="00A16B6C">
        <w:rPr>
          <w:i/>
          <w:color w:val="FF0000"/>
          <w:szCs w:val="18"/>
          <w:lang w:val="en-US"/>
        </w:rPr>
        <w:t>Please provide the following:</w:t>
      </w:r>
    </w:p>
    <w:p w14:paraId="3A971475" w14:textId="1097A183" w:rsidR="00CD5978" w:rsidRPr="00A16B6C" w:rsidRDefault="00CD5978" w:rsidP="0069372A">
      <w:pPr>
        <w:widowControl/>
        <w:numPr>
          <w:ilvl w:val="0"/>
          <w:numId w:val="16"/>
        </w:numPr>
        <w:autoSpaceDE/>
        <w:autoSpaceDN/>
        <w:spacing w:before="0" w:after="160" w:line="259" w:lineRule="auto"/>
        <w:contextualSpacing/>
        <w:rPr>
          <w:i/>
          <w:color w:val="FF0000"/>
          <w:szCs w:val="18"/>
          <w:lang w:val="en-US"/>
        </w:rPr>
      </w:pPr>
      <w:r w:rsidRPr="00A16B6C">
        <w:rPr>
          <w:i/>
          <w:color w:val="FF0000"/>
          <w:szCs w:val="18"/>
          <w:lang w:val="en-US"/>
        </w:rPr>
        <w:t>Brief presentation of the overall structure of the work plan and timing of the work plan (6-12 months)</w:t>
      </w:r>
    </w:p>
    <w:p w14:paraId="50F8AE0F" w14:textId="493297E1" w:rsidR="00CD5978" w:rsidRPr="00A16B6C" w:rsidRDefault="00CD5978" w:rsidP="0069372A">
      <w:pPr>
        <w:widowControl/>
        <w:numPr>
          <w:ilvl w:val="0"/>
          <w:numId w:val="16"/>
        </w:numPr>
        <w:autoSpaceDE/>
        <w:autoSpaceDN/>
        <w:spacing w:before="0" w:after="160" w:line="259" w:lineRule="auto"/>
        <w:contextualSpacing/>
        <w:rPr>
          <w:i/>
          <w:color w:val="FF0000"/>
          <w:szCs w:val="18"/>
          <w:lang w:val="en-US"/>
        </w:rPr>
      </w:pPr>
      <w:r w:rsidRPr="00A16B6C">
        <w:rPr>
          <w:i/>
          <w:color w:val="FF0000"/>
          <w:szCs w:val="18"/>
          <w:lang w:val="en-US"/>
        </w:rPr>
        <w:t xml:space="preserve">List of necessary competencies, MAGICIAN </w:t>
      </w:r>
      <w:r w:rsidR="009D6894">
        <w:rPr>
          <w:i/>
          <w:color w:val="FF0000"/>
          <w:szCs w:val="18"/>
          <w:lang w:val="en-US"/>
        </w:rPr>
        <w:t>technologie</w:t>
      </w:r>
      <w:r w:rsidRPr="00A16B6C">
        <w:rPr>
          <w:i/>
          <w:color w:val="FF0000"/>
          <w:szCs w:val="18"/>
          <w:lang w:val="en-US"/>
        </w:rPr>
        <w:t xml:space="preserve">s that </w:t>
      </w:r>
      <w:r w:rsidR="00AC24BF" w:rsidRPr="00A16B6C">
        <w:rPr>
          <w:i/>
          <w:color w:val="FF0000"/>
          <w:szCs w:val="18"/>
          <w:lang w:val="en-US"/>
        </w:rPr>
        <w:t>will</w:t>
      </w:r>
      <w:r w:rsidRPr="00A16B6C">
        <w:rPr>
          <w:i/>
          <w:color w:val="FF0000"/>
          <w:szCs w:val="18"/>
          <w:lang w:val="en-US"/>
        </w:rPr>
        <w:t xml:space="preserve"> be used or that are targeted </w:t>
      </w:r>
    </w:p>
    <w:p w14:paraId="6F3A6251" w14:textId="14C773F5" w:rsidR="00CD5978" w:rsidRPr="00A16B6C" w:rsidRDefault="00CD5978" w:rsidP="5BDD2AEA">
      <w:pPr>
        <w:widowControl/>
        <w:numPr>
          <w:ilvl w:val="0"/>
          <w:numId w:val="16"/>
        </w:numPr>
        <w:autoSpaceDE/>
        <w:autoSpaceDN/>
        <w:spacing w:before="0" w:after="160" w:line="259" w:lineRule="auto"/>
        <w:contextualSpacing/>
        <w:rPr>
          <w:i/>
          <w:iCs/>
          <w:color w:val="FF0000"/>
          <w:lang w:val="en-US"/>
        </w:rPr>
      </w:pPr>
      <w:r w:rsidRPr="5BDD2AEA">
        <w:rPr>
          <w:i/>
          <w:iCs/>
          <w:color w:val="FF0000"/>
          <w:lang w:val="en-US"/>
        </w:rPr>
        <w:t xml:space="preserve">Please add a GANTT-Chart to visualize the duration of the individual WPs over the duration of the Application </w:t>
      </w:r>
      <w:r w:rsidR="00FC7A33">
        <w:rPr>
          <w:rFonts w:eastAsia="Montserrat" w:cs="Montserrat"/>
          <w:i/>
          <w:iCs/>
          <w:color w:val="FF0000"/>
          <w:lang w:val="en-US"/>
        </w:rPr>
        <w:t>Use Case</w:t>
      </w:r>
      <w:r w:rsidRPr="5BDD2AEA">
        <w:rPr>
          <w:i/>
          <w:iCs/>
          <w:color w:val="FF0000"/>
          <w:lang w:val="en-US"/>
        </w:rPr>
        <w:t xml:space="preserve">. </w:t>
      </w:r>
    </w:p>
    <w:p w14:paraId="14672B6C" w14:textId="7FFB781F" w:rsidR="009163E6" w:rsidRPr="00F45294" w:rsidRDefault="00CD5978" w:rsidP="00F45294">
      <w:pPr>
        <w:widowControl/>
        <w:numPr>
          <w:ilvl w:val="0"/>
          <w:numId w:val="16"/>
        </w:numPr>
        <w:autoSpaceDE/>
        <w:autoSpaceDN/>
        <w:spacing w:before="0" w:after="160" w:line="259" w:lineRule="auto"/>
        <w:contextualSpacing/>
        <w:rPr>
          <w:i/>
          <w:color w:val="FF0000"/>
          <w:szCs w:val="18"/>
          <w:lang w:val="en-US"/>
        </w:rPr>
      </w:pPr>
      <w:r w:rsidRPr="00A16B6C">
        <w:rPr>
          <w:i/>
          <w:color w:val="FF0000"/>
          <w:szCs w:val="18"/>
          <w:lang w:val="en-US"/>
        </w:rPr>
        <w:t>Detailed work description (use the template provided below; 1 table per WP)</w:t>
      </w:r>
      <w:r w:rsidR="00F45294">
        <w:rPr>
          <w:i/>
          <w:color w:val="FF0000"/>
          <w:szCs w:val="18"/>
          <w:lang w:val="en-US"/>
        </w:rPr>
        <w:t xml:space="preserve">. </w:t>
      </w:r>
      <w:r w:rsidR="009163E6" w:rsidRPr="00F45294">
        <w:rPr>
          <w:i/>
          <w:color w:val="FF0000"/>
          <w:szCs w:val="18"/>
          <w:lang w:val="en-US"/>
        </w:rPr>
        <w:t xml:space="preserve">Applicants are required to structure their proposals with </w:t>
      </w:r>
      <w:r w:rsidR="009163E6" w:rsidRPr="00F268A7">
        <w:rPr>
          <w:i/>
          <w:color w:val="FF0000"/>
          <w:szCs w:val="18"/>
          <w:lang w:val="en-US"/>
        </w:rPr>
        <w:t>a</w:t>
      </w:r>
      <w:r w:rsidR="009163E6" w:rsidRPr="00F45294">
        <w:rPr>
          <w:i/>
          <w:color w:val="FF0000"/>
          <w:szCs w:val="18"/>
          <w:u w:val="single"/>
          <w:lang w:val="en-US"/>
        </w:rPr>
        <w:t xml:space="preserve"> maximum of 5 Work Packages</w:t>
      </w:r>
      <w:r w:rsidR="009163E6" w:rsidRPr="00F45294">
        <w:rPr>
          <w:i/>
          <w:color w:val="FF0000"/>
          <w:szCs w:val="18"/>
          <w:lang w:val="en-US"/>
        </w:rPr>
        <w:t>, including one dedicated to project management.</w:t>
      </w:r>
    </w:p>
    <w:p w14:paraId="3B398034" w14:textId="32B73FD5" w:rsidR="00CD5978" w:rsidRPr="00A16B6C" w:rsidRDefault="00CD5978" w:rsidP="0069372A">
      <w:pPr>
        <w:widowControl/>
        <w:numPr>
          <w:ilvl w:val="0"/>
          <w:numId w:val="16"/>
        </w:numPr>
        <w:autoSpaceDE/>
        <w:autoSpaceDN/>
        <w:spacing w:before="0" w:after="160" w:line="259" w:lineRule="auto"/>
        <w:contextualSpacing/>
        <w:rPr>
          <w:i/>
          <w:color w:val="FF0000"/>
          <w:szCs w:val="18"/>
          <w:lang w:val="en-US"/>
        </w:rPr>
      </w:pPr>
      <w:r w:rsidRPr="00A16B6C">
        <w:rPr>
          <w:i/>
          <w:color w:val="FF0000"/>
          <w:szCs w:val="18"/>
          <w:lang w:val="en-US"/>
        </w:rPr>
        <w:t>Provide a comprehensive risk management plan, detailing strategies for mitigating identified risks and ensuring project resilience.</w:t>
      </w:r>
    </w:p>
    <w:p w14:paraId="27F82B8D" w14:textId="77777777" w:rsidR="00CD5978" w:rsidRPr="00A16B6C" w:rsidRDefault="00CD5978" w:rsidP="0069372A">
      <w:pPr>
        <w:widowControl/>
        <w:numPr>
          <w:ilvl w:val="0"/>
          <w:numId w:val="16"/>
        </w:numPr>
        <w:autoSpaceDE/>
        <w:autoSpaceDN/>
        <w:spacing w:before="0" w:after="160" w:line="259" w:lineRule="auto"/>
        <w:contextualSpacing/>
        <w:rPr>
          <w:i/>
          <w:color w:val="FF0000"/>
          <w:szCs w:val="18"/>
          <w:lang w:val="en-US"/>
        </w:rPr>
      </w:pPr>
      <w:r w:rsidRPr="00A16B6C">
        <w:rPr>
          <w:i/>
          <w:color w:val="FF0000"/>
          <w:szCs w:val="18"/>
          <w:lang w:val="en-US"/>
        </w:rPr>
        <w:t>Please add a list of deliverables using the provided table.</w:t>
      </w:r>
    </w:p>
    <w:p w14:paraId="76AB7FD5" w14:textId="77777777" w:rsidR="00CD5978" w:rsidRPr="00CD5978" w:rsidRDefault="00CD5978" w:rsidP="00CD5978">
      <w:pPr>
        <w:adjustRightInd w:val="0"/>
        <w:spacing w:after="0"/>
        <w:ind w:left="720"/>
        <w:rPr>
          <w:rFonts w:ascii="Arial" w:hAnsi="Arial" w:cs="Arial"/>
          <w:noProof/>
          <w:lang w:val="en-US"/>
        </w:rPr>
      </w:pPr>
    </w:p>
    <w:p w14:paraId="2C5416C0" w14:textId="43A9FC61" w:rsidR="00CD5978" w:rsidRPr="00A55AAF" w:rsidRDefault="00CD5978" w:rsidP="00CD5978">
      <w:pPr>
        <w:rPr>
          <w:color w:val="FF0000"/>
          <w:u w:val="single"/>
        </w:rPr>
      </w:pPr>
      <w:r w:rsidRPr="00A55AAF">
        <w:rPr>
          <w:color w:val="FF0000"/>
          <w:u w:val="single"/>
        </w:rPr>
        <w:t xml:space="preserve">RECOMMENDED </w:t>
      </w:r>
      <w:r w:rsidR="00673534">
        <w:rPr>
          <w:color w:val="FF0000"/>
          <w:u w:val="single"/>
        </w:rPr>
        <w:t>up to 3,5</w:t>
      </w:r>
      <w:r w:rsidRPr="00A55AAF">
        <w:rPr>
          <w:color w:val="FF0000"/>
          <w:u w:val="single"/>
        </w:rPr>
        <w:t xml:space="preserve"> PAGES</w:t>
      </w:r>
    </w:p>
    <w:p w14:paraId="30F98DB5" w14:textId="77777777" w:rsidR="00CD5978" w:rsidRPr="00CD5978" w:rsidRDefault="00CD5978" w:rsidP="00CD5978">
      <w:pPr>
        <w:widowControl/>
        <w:autoSpaceDE/>
        <w:autoSpaceDN/>
        <w:spacing w:before="0" w:after="160" w:line="259" w:lineRule="auto"/>
        <w:jc w:val="left"/>
        <w:rPr>
          <w:rFonts w:ascii="Arial" w:eastAsia="Roboto" w:hAnsi="Arial" w:cs="Arial"/>
          <w:noProof/>
          <w:color w:val="FF0000"/>
          <w:sz w:val="18"/>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
        <w:gridCol w:w="3260"/>
        <w:gridCol w:w="2268"/>
      </w:tblGrid>
      <w:tr w:rsidR="00CD5978" w:rsidRPr="00CD5978" w14:paraId="7166BF85" w14:textId="77777777" w:rsidTr="00056531">
        <w:trPr>
          <w:cantSplit/>
        </w:trPr>
        <w:tc>
          <w:tcPr>
            <w:tcW w:w="3227" w:type="dxa"/>
          </w:tcPr>
          <w:p w14:paraId="70BE16F1"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r w:rsidRPr="00CD5978">
              <w:rPr>
                <w:rFonts w:eastAsia="Roboto" w:cs="Times New Roman"/>
                <w:b/>
                <w:sz w:val="18"/>
                <w:szCs w:val="18"/>
                <w:lang w:val="en-GB"/>
              </w:rPr>
              <w:lastRenderedPageBreak/>
              <w:t>Work package number</w:t>
            </w:r>
            <w:r w:rsidRPr="00CD5978">
              <w:rPr>
                <w:rFonts w:eastAsia="Roboto" w:cs="Times New Roman"/>
                <w:sz w:val="18"/>
                <w:szCs w:val="18"/>
                <w:lang w:val="en-GB"/>
              </w:rPr>
              <w:t xml:space="preserve">: </w:t>
            </w:r>
          </w:p>
        </w:tc>
        <w:tc>
          <w:tcPr>
            <w:tcW w:w="425" w:type="dxa"/>
          </w:tcPr>
          <w:p w14:paraId="4783129D"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c>
        <w:tc>
          <w:tcPr>
            <w:tcW w:w="3260" w:type="dxa"/>
          </w:tcPr>
          <w:p w14:paraId="0A6DDCA4"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r w:rsidRPr="00CD5978">
              <w:rPr>
                <w:rFonts w:eastAsia="Roboto" w:cs="Times New Roman"/>
                <w:b/>
                <w:sz w:val="18"/>
                <w:szCs w:val="18"/>
                <w:lang w:val="en-GB"/>
              </w:rPr>
              <w:t>Start Date</w:t>
            </w:r>
            <w:r w:rsidRPr="00CD5978">
              <w:rPr>
                <w:rFonts w:eastAsia="Roboto" w:cs="Times New Roman"/>
                <w:sz w:val="18"/>
                <w:szCs w:val="18"/>
                <w:lang w:val="en-GB"/>
              </w:rPr>
              <w:t>:</w:t>
            </w:r>
          </w:p>
        </w:tc>
        <w:tc>
          <w:tcPr>
            <w:tcW w:w="2268" w:type="dxa"/>
          </w:tcPr>
          <w:p w14:paraId="33B63D9F"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c>
      </w:tr>
      <w:tr w:rsidR="00CD5978" w:rsidRPr="00CD5978" w14:paraId="05FAFDE7" w14:textId="77777777" w:rsidTr="00056531">
        <w:trPr>
          <w:cantSplit/>
        </w:trPr>
        <w:tc>
          <w:tcPr>
            <w:tcW w:w="3227" w:type="dxa"/>
          </w:tcPr>
          <w:p w14:paraId="0DCE4B74"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r w:rsidRPr="00CD5978">
              <w:rPr>
                <w:rFonts w:eastAsia="Roboto" w:cs="Times New Roman"/>
                <w:b/>
                <w:sz w:val="18"/>
                <w:szCs w:val="18"/>
                <w:lang w:val="en-GB"/>
              </w:rPr>
              <w:t>Work package title</w:t>
            </w:r>
            <w:r w:rsidRPr="00CD5978">
              <w:rPr>
                <w:rFonts w:eastAsia="Roboto" w:cs="Times New Roman"/>
                <w:sz w:val="18"/>
                <w:szCs w:val="18"/>
                <w:lang w:val="en-GB"/>
              </w:rPr>
              <w:t>:</w:t>
            </w:r>
          </w:p>
        </w:tc>
        <w:tc>
          <w:tcPr>
            <w:tcW w:w="5953" w:type="dxa"/>
            <w:gridSpan w:val="3"/>
          </w:tcPr>
          <w:p w14:paraId="3E31579D"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c>
      </w:tr>
      <w:tr w:rsidR="00CD5978" w:rsidRPr="00CD5978" w14:paraId="7B879C72" w14:textId="77777777" w:rsidTr="00056531">
        <w:trPr>
          <w:cantSplit/>
        </w:trPr>
        <w:tc>
          <w:tcPr>
            <w:tcW w:w="3227" w:type="dxa"/>
          </w:tcPr>
          <w:p w14:paraId="08EB2E8F"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r w:rsidRPr="00CD5978">
              <w:rPr>
                <w:rFonts w:eastAsia="Roboto" w:cs="Times New Roman"/>
                <w:b/>
                <w:sz w:val="18"/>
                <w:szCs w:val="18"/>
                <w:lang w:val="en-GB"/>
              </w:rPr>
              <w:t>Planned Person-months</w:t>
            </w:r>
            <w:r w:rsidRPr="00CD5978">
              <w:rPr>
                <w:rFonts w:eastAsia="Roboto" w:cs="Times New Roman"/>
                <w:sz w:val="18"/>
                <w:szCs w:val="18"/>
                <w:vertAlign w:val="superscript"/>
                <w:lang w:val="en-GB"/>
              </w:rPr>
              <w:footnoteReference w:id="5"/>
            </w:r>
            <w:r w:rsidRPr="00CD5978">
              <w:rPr>
                <w:rFonts w:eastAsia="Roboto" w:cs="Times New Roman"/>
                <w:sz w:val="18"/>
                <w:szCs w:val="18"/>
                <w:lang w:val="en-GB"/>
              </w:rPr>
              <w:t>:</w:t>
            </w:r>
          </w:p>
        </w:tc>
        <w:tc>
          <w:tcPr>
            <w:tcW w:w="5953" w:type="dxa"/>
            <w:gridSpan w:val="3"/>
          </w:tcPr>
          <w:p w14:paraId="4165DACC"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c>
      </w:tr>
    </w:tbl>
    <w:p w14:paraId="1C89C78A"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80"/>
      </w:tblGrid>
      <w:tr w:rsidR="00CD5978" w:rsidRPr="00CD5978" w14:paraId="627507A2" w14:textId="77777777" w:rsidTr="00056531">
        <w:tc>
          <w:tcPr>
            <w:tcW w:w="9180" w:type="dxa"/>
          </w:tcPr>
          <w:p w14:paraId="6CB8B200" w14:textId="77777777" w:rsidR="00CD5978" w:rsidRPr="00CD5978" w:rsidRDefault="00CD5978" w:rsidP="00CD5978">
            <w:pPr>
              <w:widowControl/>
              <w:autoSpaceDE/>
              <w:autoSpaceDN/>
              <w:spacing w:before="0" w:after="160" w:line="259" w:lineRule="auto"/>
              <w:jc w:val="left"/>
              <w:rPr>
                <w:rFonts w:eastAsia="Roboto" w:cs="Times New Roman"/>
                <w:b/>
                <w:sz w:val="18"/>
                <w:szCs w:val="18"/>
                <w:lang w:val="en-GB"/>
              </w:rPr>
            </w:pPr>
            <w:r w:rsidRPr="00CD5978">
              <w:rPr>
                <w:rFonts w:eastAsia="Roboto" w:cs="Times New Roman"/>
                <w:b/>
                <w:sz w:val="18"/>
                <w:szCs w:val="18"/>
                <w:lang w:val="en-GB"/>
              </w:rPr>
              <w:t xml:space="preserve">Objectives </w:t>
            </w:r>
          </w:p>
          <w:p w14:paraId="0491A509"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c>
      </w:tr>
    </w:tbl>
    <w:p w14:paraId="3EB2C8FD"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80"/>
      </w:tblGrid>
      <w:tr w:rsidR="00CD5978" w:rsidRPr="00D7217E" w14:paraId="398FA28E" w14:textId="77777777" w:rsidTr="00056531">
        <w:trPr>
          <w:trHeight w:val="1431"/>
        </w:trPr>
        <w:tc>
          <w:tcPr>
            <w:tcW w:w="9180" w:type="dxa"/>
          </w:tcPr>
          <w:p w14:paraId="6BD56467"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r w:rsidRPr="00CD5978">
              <w:rPr>
                <w:rFonts w:eastAsia="Roboto" w:cs="Times New Roman"/>
                <w:b/>
                <w:sz w:val="18"/>
                <w:szCs w:val="18"/>
                <w:lang w:val="en-GB"/>
              </w:rPr>
              <w:t>Description of work</w:t>
            </w:r>
            <w:r w:rsidRPr="00CD5978">
              <w:rPr>
                <w:rFonts w:eastAsia="Roboto" w:cs="Times New Roman"/>
                <w:sz w:val="18"/>
                <w:szCs w:val="18"/>
                <w:lang w:val="en-GB"/>
              </w:rPr>
              <w:t xml:space="preserve"> (where appropriate, broken down into tasks)</w:t>
            </w:r>
          </w:p>
          <w:p w14:paraId="7479C318"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p w14:paraId="7E3E5D56"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c>
      </w:tr>
    </w:tbl>
    <w:p w14:paraId="565BF43B"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80"/>
      </w:tblGrid>
      <w:tr w:rsidR="00CD5978" w:rsidRPr="00D7217E" w14:paraId="47E4ADF9" w14:textId="77777777" w:rsidTr="00056531">
        <w:tc>
          <w:tcPr>
            <w:tcW w:w="9180" w:type="dxa"/>
          </w:tcPr>
          <w:p w14:paraId="20B562B0"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r w:rsidRPr="00CD5978">
              <w:rPr>
                <w:rFonts w:eastAsia="Roboto" w:cs="Times New Roman"/>
                <w:b/>
                <w:sz w:val="18"/>
                <w:szCs w:val="18"/>
                <w:lang w:val="en-GB"/>
              </w:rPr>
              <w:t xml:space="preserve">Deliverables </w:t>
            </w:r>
            <w:r w:rsidRPr="00CD5978">
              <w:rPr>
                <w:rFonts w:eastAsia="Roboto" w:cs="Times New Roman"/>
                <w:sz w:val="18"/>
                <w:szCs w:val="18"/>
                <w:lang w:val="en-GB"/>
              </w:rPr>
              <w:t>(brief description and month of delivery)</w:t>
            </w:r>
          </w:p>
          <w:p w14:paraId="6997B8F3"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p w14:paraId="7C9F3943"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p w14:paraId="0364AA44"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p>
        </w:tc>
      </w:tr>
    </w:tbl>
    <w:p w14:paraId="2AF2F6EF" w14:textId="77777777" w:rsidR="00CD5978" w:rsidRPr="00CD5978" w:rsidRDefault="00CD5978" w:rsidP="00CD5978">
      <w:pPr>
        <w:widowControl/>
        <w:autoSpaceDE/>
        <w:autoSpaceDN/>
        <w:spacing w:before="0" w:after="160" w:line="259" w:lineRule="auto"/>
        <w:jc w:val="left"/>
        <w:rPr>
          <w:rFonts w:eastAsia="Roboto" w:cs="Times New Roman"/>
          <w:color w:val="FF0000"/>
          <w:sz w:val="18"/>
          <w:lang w:val="en-GB"/>
        </w:rPr>
      </w:pPr>
    </w:p>
    <w:p w14:paraId="45F8019F" w14:textId="77777777" w:rsidR="00CD5978" w:rsidRPr="00CD5978" w:rsidRDefault="00CD5978" w:rsidP="00CD5978">
      <w:pPr>
        <w:widowControl/>
        <w:autoSpaceDE/>
        <w:autoSpaceDN/>
        <w:spacing w:before="0" w:after="160" w:line="259" w:lineRule="auto"/>
        <w:jc w:val="left"/>
        <w:rPr>
          <w:rFonts w:eastAsia="Roboto" w:cs="Times New Roman"/>
          <w:color w:val="FF0000"/>
          <w:sz w:val="18"/>
          <w:lang w:val="en-GB"/>
        </w:rPr>
      </w:pPr>
    </w:p>
    <w:p w14:paraId="5662FF96" w14:textId="77777777" w:rsidR="00CD5978" w:rsidRPr="00CD5978" w:rsidRDefault="00CD5978" w:rsidP="00CD5978">
      <w:pPr>
        <w:widowControl/>
        <w:autoSpaceDE/>
        <w:autoSpaceDN/>
        <w:spacing w:before="0" w:after="160" w:line="259" w:lineRule="auto"/>
        <w:jc w:val="left"/>
        <w:rPr>
          <w:rFonts w:eastAsia="Roboto" w:cs="Times New Roman"/>
          <w:sz w:val="18"/>
          <w:szCs w:val="18"/>
          <w:lang w:val="en-GB"/>
        </w:rPr>
      </w:pPr>
      <w:r w:rsidRPr="00CD5978">
        <w:rPr>
          <w:rFonts w:eastAsia="Roboto" w:cs="Times New Roman"/>
          <w:sz w:val="18"/>
          <w:szCs w:val="18"/>
          <w:lang w:val="en-GB"/>
        </w:rPr>
        <w:t>Table 1:</w:t>
      </w:r>
      <w:r w:rsidRPr="00CD5978">
        <w:rPr>
          <w:rFonts w:eastAsia="Roboto" w:cs="Times New Roman"/>
          <w:sz w:val="18"/>
          <w:szCs w:val="18"/>
          <w:lang w:val="en-GB"/>
        </w:rPr>
        <w:tab/>
        <w:t>List of Deliverables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1507"/>
        <w:gridCol w:w="1351"/>
        <w:gridCol w:w="1268"/>
        <w:gridCol w:w="1045"/>
        <w:gridCol w:w="1812"/>
        <w:gridCol w:w="1196"/>
      </w:tblGrid>
      <w:tr w:rsidR="00CD5978" w:rsidRPr="00CD5978" w14:paraId="2B786AFF" w14:textId="77777777" w:rsidTr="00056531">
        <w:trPr>
          <w:tblHeader/>
          <w:jc w:val="center"/>
        </w:trPr>
        <w:tc>
          <w:tcPr>
            <w:tcW w:w="771" w:type="pct"/>
            <w:vAlign w:val="center"/>
          </w:tcPr>
          <w:p w14:paraId="2EF3FAA1" w14:textId="77777777" w:rsidR="00CD5978" w:rsidRPr="00CD5978" w:rsidRDefault="00CD5978" w:rsidP="00CD5978">
            <w:pPr>
              <w:widowControl/>
              <w:autoSpaceDE/>
              <w:autoSpaceDN/>
              <w:spacing w:before="0" w:after="160" w:line="259" w:lineRule="auto"/>
              <w:jc w:val="center"/>
              <w:rPr>
                <w:rFonts w:eastAsia="Roboto" w:cs="Times New Roman"/>
                <w:b/>
                <w:sz w:val="18"/>
                <w:szCs w:val="18"/>
                <w:lang w:val="en-GB"/>
              </w:rPr>
            </w:pPr>
            <w:r w:rsidRPr="00CD5978">
              <w:rPr>
                <w:rFonts w:eastAsia="Roboto" w:cs="Times New Roman"/>
                <w:b/>
                <w:sz w:val="18"/>
                <w:szCs w:val="18"/>
                <w:lang w:val="en-GB"/>
              </w:rPr>
              <w:t>Deliverable (number)</w:t>
            </w:r>
          </w:p>
        </w:tc>
        <w:tc>
          <w:tcPr>
            <w:tcW w:w="799" w:type="pct"/>
            <w:vAlign w:val="center"/>
          </w:tcPr>
          <w:p w14:paraId="60E2C3DC" w14:textId="77777777" w:rsidR="00CD5978" w:rsidRPr="00CD5978" w:rsidRDefault="00CD5978" w:rsidP="00CD5978">
            <w:pPr>
              <w:widowControl/>
              <w:autoSpaceDE/>
              <w:autoSpaceDN/>
              <w:spacing w:before="0" w:after="160" w:line="259" w:lineRule="auto"/>
              <w:jc w:val="center"/>
              <w:rPr>
                <w:rFonts w:eastAsia="Roboto" w:cs="Times New Roman"/>
                <w:b/>
                <w:sz w:val="18"/>
                <w:szCs w:val="18"/>
                <w:lang w:val="en-GB"/>
              </w:rPr>
            </w:pPr>
            <w:r w:rsidRPr="00CD5978">
              <w:rPr>
                <w:rFonts w:eastAsia="Roboto" w:cs="Times New Roman"/>
                <w:b/>
                <w:sz w:val="18"/>
                <w:szCs w:val="18"/>
                <w:lang w:val="en-GB"/>
              </w:rPr>
              <w:t>Deliverable name</w:t>
            </w:r>
          </w:p>
        </w:tc>
        <w:tc>
          <w:tcPr>
            <w:tcW w:w="718" w:type="pct"/>
            <w:vAlign w:val="center"/>
          </w:tcPr>
          <w:p w14:paraId="7680B2CC" w14:textId="77777777" w:rsidR="00CD5978" w:rsidRPr="00CD5978" w:rsidRDefault="00CD5978" w:rsidP="00CD5978">
            <w:pPr>
              <w:widowControl/>
              <w:autoSpaceDE/>
              <w:autoSpaceDN/>
              <w:spacing w:before="0" w:after="160" w:line="259" w:lineRule="auto"/>
              <w:jc w:val="center"/>
              <w:rPr>
                <w:rFonts w:eastAsia="Roboto" w:cs="Times New Roman"/>
                <w:b/>
                <w:sz w:val="18"/>
                <w:szCs w:val="18"/>
                <w:lang w:val="en-GB"/>
              </w:rPr>
            </w:pPr>
            <w:r w:rsidRPr="00CD5978">
              <w:rPr>
                <w:rFonts w:eastAsia="Roboto" w:cs="Times New Roman"/>
                <w:b/>
                <w:sz w:val="18"/>
                <w:szCs w:val="18"/>
                <w:lang w:val="en-GB"/>
              </w:rPr>
              <w:t>Work package number</w:t>
            </w:r>
          </w:p>
        </w:tc>
        <w:tc>
          <w:tcPr>
            <w:tcW w:w="559" w:type="pct"/>
            <w:vAlign w:val="center"/>
          </w:tcPr>
          <w:p w14:paraId="4258412F" w14:textId="77777777" w:rsidR="00CD5978" w:rsidRPr="00CD5978" w:rsidRDefault="00CD5978" w:rsidP="00CD5978">
            <w:pPr>
              <w:widowControl/>
              <w:autoSpaceDE/>
              <w:autoSpaceDN/>
              <w:spacing w:before="0" w:after="160" w:line="259" w:lineRule="auto"/>
              <w:jc w:val="center"/>
              <w:rPr>
                <w:rFonts w:eastAsia="Roboto" w:cs="Times New Roman"/>
                <w:b/>
                <w:sz w:val="18"/>
                <w:szCs w:val="18"/>
                <w:lang w:val="en-GB"/>
              </w:rPr>
            </w:pPr>
            <w:r w:rsidRPr="00CD5978">
              <w:rPr>
                <w:rFonts w:eastAsia="Roboto" w:cs="Times New Roman"/>
                <w:b/>
                <w:sz w:val="18"/>
                <w:szCs w:val="18"/>
                <w:lang w:val="en-GB"/>
              </w:rPr>
              <w:t>Participant Name</w:t>
            </w:r>
          </w:p>
        </w:tc>
        <w:tc>
          <w:tcPr>
            <w:tcW w:w="559" w:type="pct"/>
            <w:vAlign w:val="center"/>
          </w:tcPr>
          <w:p w14:paraId="4EC97254" w14:textId="77777777" w:rsidR="00CD5978" w:rsidRPr="00CD5978" w:rsidRDefault="00CD5978" w:rsidP="00CD5978">
            <w:pPr>
              <w:widowControl/>
              <w:autoSpaceDE/>
              <w:autoSpaceDN/>
              <w:spacing w:before="0" w:after="160" w:line="259" w:lineRule="auto"/>
              <w:jc w:val="center"/>
              <w:rPr>
                <w:rFonts w:eastAsia="Roboto" w:cs="Times New Roman"/>
                <w:b/>
                <w:sz w:val="18"/>
                <w:szCs w:val="18"/>
                <w:lang w:val="en-GB"/>
              </w:rPr>
            </w:pPr>
            <w:r w:rsidRPr="00CD5978">
              <w:rPr>
                <w:rFonts w:eastAsia="Roboto" w:cs="Times New Roman"/>
                <w:b/>
                <w:sz w:val="18"/>
                <w:szCs w:val="18"/>
                <w:lang w:val="en-GB"/>
              </w:rPr>
              <w:t>Type</w:t>
            </w:r>
            <w:r w:rsidRPr="00CD5978">
              <w:rPr>
                <w:rFonts w:eastAsia="Roboto" w:cs="Times New Roman"/>
                <w:b/>
                <w:sz w:val="18"/>
                <w:szCs w:val="18"/>
                <w:vertAlign w:val="superscript"/>
                <w:lang w:val="en-GB"/>
              </w:rPr>
              <w:footnoteReference w:id="6"/>
            </w:r>
          </w:p>
        </w:tc>
        <w:tc>
          <w:tcPr>
            <w:tcW w:w="957" w:type="pct"/>
            <w:vAlign w:val="center"/>
          </w:tcPr>
          <w:p w14:paraId="2133DA95" w14:textId="77777777" w:rsidR="00CD5978" w:rsidRPr="00CD5978" w:rsidRDefault="00CD5978" w:rsidP="00CD5978">
            <w:pPr>
              <w:widowControl/>
              <w:autoSpaceDE/>
              <w:autoSpaceDN/>
              <w:spacing w:before="0" w:after="160" w:line="259" w:lineRule="auto"/>
              <w:jc w:val="center"/>
              <w:rPr>
                <w:rFonts w:eastAsia="Roboto" w:cs="Times New Roman"/>
                <w:b/>
                <w:sz w:val="18"/>
                <w:szCs w:val="18"/>
                <w:lang w:val="en-GB"/>
              </w:rPr>
            </w:pPr>
            <w:r w:rsidRPr="00CD5978">
              <w:rPr>
                <w:rFonts w:eastAsia="Roboto" w:cs="Times New Roman"/>
                <w:b/>
                <w:sz w:val="18"/>
                <w:szCs w:val="18"/>
                <w:lang w:val="en-GB"/>
              </w:rPr>
              <w:t>Dissemination level</w:t>
            </w:r>
          </w:p>
        </w:tc>
        <w:tc>
          <w:tcPr>
            <w:tcW w:w="637" w:type="pct"/>
            <w:vAlign w:val="center"/>
          </w:tcPr>
          <w:p w14:paraId="5D554657" w14:textId="77777777" w:rsidR="00CD5978" w:rsidRPr="00CD5978" w:rsidRDefault="00CD5978" w:rsidP="00CD5978">
            <w:pPr>
              <w:widowControl/>
              <w:autoSpaceDE/>
              <w:autoSpaceDN/>
              <w:spacing w:before="0" w:after="160" w:line="259" w:lineRule="auto"/>
              <w:jc w:val="center"/>
              <w:rPr>
                <w:rFonts w:eastAsia="Roboto" w:cs="Times New Roman"/>
                <w:b/>
                <w:sz w:val="18"/>
                <w:szCs w:val="18"/>
                <w:lang w:val="en-GB"/>
              </w:rPr>
            </w:pPr>
            <w:r w:rsidRPr="00CD5978">
              <w:rPr>
                <w:rFonts w:eastAsia="Roboto" w:cs="Times New Roman"/>
                <w:b/>
                <w:sz w:val="18"/>
                <w:szCs w:val="18"/>
                <w:lang w:val="en-GB"/>
              </w:rPr>
              <w:t>Delivery date</w:t>
            </w:r>
          </w:p>
        </w:tc>
      </w:tr>
      <w:tr w:rsidR="00CD5978" w:rsidRPr="00CD5978" w14:paraId="4A14B012" w14:textId="77777777" w:rsidTr="00056531">
        <w:trPr>
          <w:jc w:val="center"/>
        </w:trPr>
        <w:tc>
          <w:tcPr>
            <w:tcW w:w="771" w:type="pct"/>
            <w:vAlign w:val="center"/>
          </w:tcPr>
          <w:p w14:paraId="45AD87FC"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99" w:type="pct"/>
            <w:vAlign w:val="center"/>
          </w:tcPr>
          <w:p w14:paraId="2D46B619"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18" w:type="pct"/>
            <w:vAlign w:val="center"/>
          </w:tcPr>
          <w:p w14:paraId="0CC4B7F9"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tcPr>
          <w:p w14:paraId="71D28B98"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vAlign w:val="center"/>
          </w:tcPr>
          <w:p w14:paraId="354232A4"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957" w:type="pct"/>
            <w:vAlign w:val="center"/>
          </w:tcPr>
          <w:p w14:paraId="479D911F"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637" w:type="pct"/>
            <w:vAlign w:val="center"/>
          </w:tcPr>
          <w:p w14:paraId="02D54069"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r>
      <w:tr w:rsidR="00CD5978" w:rsidRPr="00CD5978" w14:paraId="7B330924" w14:textId="77777777" w:rsidTr="00056531">
        <w:trPr>
          <w:jc w:val="center"/>
        </w:trPr>
        <w:tc>
          <w:tcPr>
            <w:tcW w:w="771" w:type="pct"/>
            <w:vAlign w:val="center"/>
          </w:tcPr>
          <w:p w14:paraId="16B377AA"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99" w:type="pct"/>
            <w:vAlign w:val="center"/>
          </w:tcPr>
          <w:p w14:paraId="7E02660F"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18" w:type="pct"/>
            <w:vAlign w:val="center"/>
          </w:tcPr>
          <w:p w14:paraId="3D123B38"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tcPr>
          <w:p w14:paraId="7F76B13A"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vAlign w:val="center"/>
          </w:tcPr>
          <w:p w14:paraId="0779EEC4"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957" w:type="pct"/>
            <w:vAlign w:val="center"/>
          </w:tcPr>
          <w:p w14:paraId="6BC98FDF"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637" w:type="pct"/>
            <w:vAlign w:val="center"/>
          </w:tcPr>
          <w:p w14:paraId="2EA14078"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r>
      <w:tr w:rsidR="00CD5978" w:rsidRPr="00CD5978" w14:paraId="0AE4739C" w14:textId="77777777" w:rsidTr="00056531">
        <w:trPr>
          <w:jc w:val="center"/>
        </w:trPr>
        <w:tc>
          <w:tcPr>
            <w:tcW w:w="771" w:type="pct"/>
            <w:vAlign w:val="center"/>
          </w:tcPr>
          <w:p w14:paraId="6FF2AA34"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99" w:type="pct"/>
            <w:vAlign w:val="center"/>
          </w:tcPr>
          <w:p w14:paraId="4B787E1B"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18" w:type="pct"/>
            <w:vAlign w:val="center"/>
          </w:tcPr>
          <w:p w14:paraId="688ABD54"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tcPr>
          <w:p w14:paraId="2D8E3275"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vAlign w:val="center"/>
          </w:tcPr>
          <w:p w14:paraId="43327E68"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957" w:type="pct"/>
            <w:vAlign w:val="center"/>
          </w:tcPr>
          <w:p w14:paraId="032835B3"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637" w:type="pct"/>
            <w:vAlign w:val="center"/>
          </w:tcPr>
          <w:p w14:paraId="38A0C64E"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r>
      <w:tr w:rsidR="00CD5978" w:rsidRPr="00CD5978" w14:paraId="45D5315B" w14:textId="77777777" w:rsidTr="00056531">
        <w:trPr>
          <w:jc w:val="center"/>
        </w:trPr>
        <w:tc>
          <w:tcPr>
            <w:tcW w:w="771" w:type="pct"/>
            <w:vAlign w:val="center"/>
          </w:tcPr>
          <w:p w14:paraId="7933E6E8"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99" w:type="pct"/>
            <w:vAlign w:val="center"/>
          </w:tcPr>
          <w:p w14:paraId="572E5E2C"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18" w:type="pct"/>
            <w:vAlign w:val="center"/>
          </w:tcPr>
          <w:p w14:paraId="28DF9C9F"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tcPr>
          <w:p w14:paraId="2588430D"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vAlign w:val="center"/>
          </w:tcPr>
          <w:p w14:paraId="7781018B"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957" w:type="pct"/>
            <w:vAlign w:val="center"/>
          </w:tcPr>
          <w:p w14:paraId="2B2517B3"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637" w:type="pct"/>
            <w:vAlign w:val="center"/>
          </w:tcPr>
          <w:p w14:paraId="490AFE93"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r>
      <w:tr w:rsidR="00CD5978" w:rsidRPr="00CD5978" w14:paraId="31BFF120" w14:textId="77777777" w:rsidTr="00056531">
        <w:trPr>
          <w:jc w:val="center"/>
        </w:trPr>
        <w:tc>
          <w:tcPr>
            <w:tcW w:w="771" w:type="pct"/>
            <w:vAlign w:val="center"/>
          </w:tcPr>
          <w:p w14:paraId="1ED355BD"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99" w:type="pct"/>
            <w:vAlign w:val="center"/>
          </w:tcPr>
          <w:p w14:paraId="2C8CF9CB"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718" w:type="pct"/>
            <w:vAlign w:val="center"/>
          </w:tcPr>
          <w:p w14:paraId="3757BB2F"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tcPr>
          <w:p w14:paraId="3BB4DD21"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559" w:type="pct"/>
            <w:vAlign w:val="center"/>
          </w:tcPr>
          <w:p w14:paraId="249419C6"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957" w:type="pct"/>
            <w:vAlign w:val="center"/>
          </w:tcPr>
          <w:p w14:paraId="60AD9226"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c>
          <w:tcPr>
            <w:tcW w:w="637" w:type="pct"/>
            <w:vAlign w:val="center"/>
          </w:tcPr>
          <w:p w14:paraId="7DCCB81B" w14:textId="77777777" w:rsidR="00CD5978" w:rsidRPr="00CD5978" w:rsidRDefault="00CD5978" w:rsidP="00CD5978">
            <w:pPr>
              <w:widowControl/>
              <w:autoSpaceDE/>
              <w:autoSpaceDN/>
              <w:spacing w:before="0" w:after="160" w:line="259" w:lineRule="auto"/>
              <w:jc w:val="center"/>
              <w:rPr>
                <w:rFonts w:eastAsia="Roboto" w:cs="Times New Roman"/>
                <w:sz w:val="18"/>
                <w:szCs w:val="18"/>
                <w:lang w:val="en-GB"/>
              </w:rPr>
            </w:pPr>
          </w:p>
        </w:tc>
      </w:tr>
    </w:tbl>
    <w:p w14:paraId="2B922248" w14:textId="77777777" w:rsidR="00CD5978" w:rsidRPr="00CD5978" w:rsidRDefault="00CD5978" w:rsidP="00CD5978">
      <w:pPr>
        <w:widowControl/>
        <w:autoSpaceDE/>
        <w:autoSpaceDN/>
        <w:spacing w:before="0" w:after="160" w:line="259" w:lineRule="auto"/>
        <w:jc w:val="left"/>
        <w:rPr>
          <w:rFonts w:eastAsia="Roboto" w:cs="Times New Roman"/>
          <w:color w:val="000000"/>
          <w:sz w:val="18"/>
          <w:lang w:val="en-GB"/>
        </w:rPr>
      </w:pPr>
    </w:p>
    <w:p w14:paraId="2039ECD7" w14:textId="77777777" w:rsidR="00CD5978" w:rsidRPr="00D7217E" w:rsidRDefault="00CD5978" w:rsidP="03C82A36">
      <w:pPr>
        <w:keepNext/>
        <w:keepLines/>
        <w:numPr>
          <w:ilvl w:val="1"/>
          <w:numId w:val="19"/>
        </w:numPr>
        <w:spacing w:before="300" w:after="200"/>
        <w:jc w:val="left"/>
        <w:outlineLvl w:val="1"/>
        <w:rPr>
          <w:rFonts w:eastAsia="Times New Roman" w:cs="Times New Roman"/>
          <w:caps/>
          <w:color w:val="808080"/>
          <w:spacing w:val="8"/>
          <w:sz w:val="28"/>
          <w:szCs w:val="28"/>
        </w:rPr>
      </w:pPr>
      <w:bookmarkStart w:id="29" w:name="_Toc180488825"/>
      <w:bookmarkStart w:id="30" w:name="_Toc184131851"/>
      <w:r w:rsidRPr="03C82A36">
        <w:rPr>
          <w:rFonts w:eastAsia="Times New Roman" w:cs="Times New Roman"/>
          <w:caps/>
          <w:color w:val="808080"/>
          <w:spacing w:val="8"/>
          <w:sz w:val="28"/>
          <w:szCs w:val="28"/>
        </w:rPr>
        <w:t>Justification of planned costs and resources</w:t>
      </w:r>
      <w:bookmarkEnd w:id="29"/>
      <w:bookmarkEnd w:id="30"/>
    </w:p>
    <w:p w14:paraId="693FAEEC" w14:textId="77777777" w:rsidR="00CD5978" w:rsidRPr="00943AE7" w:rsidRDefault="00CD5978" w:rsidP="00CD5978">
      <w:pPr>
        <w:adjustRightInd w:val="0"/>
        <w:spacing w:after="0"/>
        <w:rPr>
          <w:i/>
          <w:color w:val="FF0000"/>
          <w:szCs w:val="18"/>
          <w:lang w:val="en-US"/>
        </w:rPr>
      </w:pPr>
      <w:r w:rsidRPr="00943AE7">
        <w:rPr>
          <w:i/>
          <w:color w:val="FF0000"/>
          <w:szCs w:val="18"/>
          <w:lang w:val="en-US"/>
        </w:rPr>
        <w:t>Please provide a summary of required efforts per WP using the table below.</w:t>
      </w:r>
    </w:p>
    <w:p w14:paraId="2A43CFF2" w14:textId="77777777" w:rsidR="00A55AAF" w:rsidRDefault="00A55AAF" w:rsidP="00CD5978">
      <w:pPr>
        <w:rPr>
          <w:color w:val="FF0000"/>
        </w:rPr>
      </w:pPr>
    </w:p>
    <w:p w14:paraId="4B268420" w14:textId="464D9B18" w:rsidR="00CD5978" w:rsidRPr="00A55AAF" w:rsidRDefault="00CD5978" w:rsidP="00CD5978">
      <w:pPr>
        <w:rPr>
          <w:color w:val="FF0000"/>
          <w:u w:val="single"/>
        </w:rPr>
      </w:pPr>
      <w:r w:rsidRPr="00A55AAF">
        <w:rPr>
          <w:color w:val="FF0000"/>
          <w:u w:val="single"/>
        </w:rPr>
        <w:t>RECOMMENDED 0.5 PAGE</w:t>
      </w:r>
    </w:p>
    <w:p w14:paraId="1FA7AB26" w14:textId="77777777" w:rsidR="00CD5978" w:rsidRPr="00CD5978" w:rsidRDefault="00CD5978" w:rsidP="00CD5978">
      <w:pPr>
        <w:spacing w:after="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147"/>
        <w:gridCol w:w="842"/>
        <w:gridCol w:w="1331"/>
        <w:gridCol w:w="1191"/>
        <w:gridCol w:w="1141"/>
        <w:gridCol w:w="1122"/>
        <w:gridCol w:w="1417"/>
      </w:tblGrid>
      <w:tr w:rsidR="00CD5978" w:rsidRPr="00CD5978" w14:paraId="1590E4CF" w14:textId="77777777" w:rsidTr="00056531">
        <w:tc>
          <w:tcPr>
            <w:tcW w:w="1067" w:type="dxa"/>
            <w:vMerge w:val="restart"/>
            <w:shd w:val="clear" w:color="auto" w:fill="D9D9D9"/>
          </w:tcPr>
          <w:p w14:paraId="7E5D9D61" w14:textId="77777777" w:rsidR="00CD5978" w:rsidRPr="00CD5978" w:rsidRDefault="00CD5978" w:rsidP="00CD5978">
            <w:pPr>
              <w:spacing w:line="276" w:lineRule="auto"/>
              <w:rPr>
                <w:szCs w:val="18"/>
              </w:rPr>
            </w:pPr>
            <w:r w:rsidRPr="00CD5978">
              <w:rPr>
                <w:szCs w:val="18"/>
              </w:rPr>
              <w:t>Participant Name</w:t>
            </w:r>
          </w:p>
        </w:tc>
        <w:tc>
          <w:tcPr>
            <w:tcW w:w="1045" w:type="dxa"/>
            <w:vMerge w:val="restart"/>
            <w:shd w:val="clear" w:color="auto" w:fill="D9D9D9"/>
          </w:tcPr>
          <w:p w14:paraId="686B8480" w14:textId="77777777" w:rsidR="00CD5978" w:rsidRPr="00CD5978" w:rsidRDefault="00CD5978" w:rsidP="00CD5978">
            <w:pPr>
              <w:spacing w:line="276" w:lineRule="auto"/>
              <w:rPr>
                <w:szCs w:val="18"/>
              </w:rPr>
            </w:pPr>
            <w:r w:rsidRPr="00CD5978">
              <w:rPr>
                <w:szCs w:val="18"/>
              </w:rPr>
              <w:t>WP Number</w:t>
            </w:r>
          </w:p>
        </w:tc>
        <w:tc>
          <w:tcPr>
            <w:tcW w:w="6948" w:type="dxa"/>
            <w:gridSpan w:val="6"/>
            <w:shd w:val="clear" w:color="auto" w:fill="D9D9D9"/>
          </w:tcPr>
          <w:p w14:paraId="7FC722D9" w14:textId="77777777" w:rsidR="00CD5978" w:rsidRPr="00CD5978" w:rsidRDefault="00CD5978" w:rsidP="00CD5978">
            <w:pPr>
              <w:spacing w:line="276" w:lineRule="auto"/>
              <w:jc w:val="center"/>
              <w:rPr>
                <w:szCs w:val="18"/>
              </w:rPr>
            </w:pPr>
            <w:r w:rsidRPr="00CD5978">
              <w:rPr>
                <w:szCs w:val="18"/>
              </w:rPr>
              <w:t>Estimated eligible costs</w:t>
            </w:r>
          </w:p>
        </w:tc>
      </w:tr>
      <w:tr w:rsidR="00CD5978" w:rsidRPr="00CD5978" w14:paraId="1F17EEE6" w14:textId="77777777" w:rsidTr="00056531">
        <w:tc>
          <w:tcPr>
            <w:tcW w:w="1067" w:type="dxa"/>
            <w:vMerge/>
          </w:tcPr>
          <w:p w14:paraId="72A683FB" w14:textId="77777777" w:rsidR="00CD5978" w:rsidRPr="00CD5978" w:rsidRDefault="00CD5978" w:rsidP="00CD5978">
            <w:pPr>
              <w:spacing w:line="276" w:lineRule="auto"/>
              <w:rPr>
                <w:szCs w:val="18"/>
              </w:rPr>
            </w:pPr>
          </w:p>
        </w:tc>
        <w:tc>
          <w:tcPr>
            <w:tcW w:w="1045" w:type="dxa"/>
            <w:vMerge/>
          </w:tcPr>
          <w:p w14:paraId="79222985" w14:textId="77777777" w:rsidR="00CD5978" w:rsidRPr="00CD5978" w:rsidRDefault="00CD5978" w:rsidP="00CD5978">
            <w:pPr>
              <w:spacing w:line="276" w:lineRule="auto"/>
              <w:rPr>
                <w:szCs w:val="18"/>
              </w:rPr>
            </w:pPr>
          </w:p>
        </w:tc>
        <w:tc>
          <w:tcPr>
            <w:tcW w:w="847" w:type="dxa"/>
            <w:shd w:val="clear" w:color="auto" w:fill="D9D9D9"/>
          </w:tcPr>
          <w:p w14:paraId="2E9FBE8A" w14:textId="77777777" w:rsidR="00CD5978" w:rsidRPr="00CD5978" w:rsidRDefault="00CD5978" w:rsidP="00CD5978">
            <w:pPr>
              <w:spacing w:line="276" w:lineRule="auto"/>
              <w:rPr>
                <w:szCs w:val="18"/>
              </w:rPr>
            </w:pPr>
            <w:r w:rsidRPr="00CD5978">
              <w:rPr>
                <w:szCs w:val="18"/>
              </w:rPr>
              <w:t>Effort (PM)</w:t>
            </w:r>
          </w:p>
        </w:tc>
        <w:tc>
          <w:tcPr>
            <w:tcW w:w="1324" w:type="dxa"/>
            <w:shd w:val="clear" w:color="auto" w:fill="D9D9D9"/>
          </w:tcPr>
          <w:p w14:paraId="415D8B46" w14:textId="77777777" w:rsidR="00CD5978" w:rsidRPr="00CD5978" w:rsidRDefault="00CD5978" w:rsidP="00CD5978">
            <w:pPr>
              <w:spacing w:line="276" w:lineRule="auto"/>
              <w:rPr>
                <w:szCs w:val="18"/>
              </w:rPr>
            </w:pPr>
            <w:r w:rsidRPr="00CD5978">
              <w:rPr>
                <w:szCs w:val="18"/>
              </w:rPr>
              <w:t>Personnel Costs (€)</w:t>
            </w:r>
          </w:p>
        </w:tc>
        <w:tc>
          <w:tcPr>
            <w:tcW w:w="1287" w:type="dxa"/>
            <w:shd w:val="clear" w:color="auto" w:fill="D9D9D9"/>
          </w:tcPr>
          <w:p w14:paraId="3CB4DFC9" w14:textId="77777777" w:rsidR="00CD5978" w:rsidRPr="00CD5978" w:rsidRDefault="00CD5978" w:rsidP="00CD5978">
            <w:pPr>
              <w:spacing w:line="276" w:lineRule="auto"/>
              <w:rPr>
                <w:szCs w:val="18"/>
              </w:rPr>
            </w:pPr>
            <w:r w:rsidRPr="00CD5978">
              <w:rPr>
                <w:szCs w:val="18"/>
              </w:rPr>
              <w:t>Other Direct Costs (€)</w:t>
            </w:r>
          </w:p>
        </w:tc>
        <w:tc>
          <w:tcPr>
            <w:tcW w:w="1163" w:type="dxa"/>
            <w:shd w:val="clear" w:color="auto" w:fill="D9D9D9"/>
          </w:tcPr>
          <w:p w14:paraId="01F9F651" w14:textId="77777777" w:rsidR="00CD5978" w:rsidRPr="00CD5978" w:rsidRDefault="00CD5978" w:rsidP="00CD5978">
            <w:pPr>
              <w:spacing w:line="276" w:lineRule="auto"/>
              <w:rPr>
                <w:szCs w:val="18"/>
              </w:rPr>
            </w:pPr>
            <w:r w:rsidRPr="00CD5978">
              <w:rPr>
                <w:szCs w:val="18"/>
              </w:rPr>
              <w:t>Indirect Costs (€)</w:t>
            </w:r>
          </w:p>
        </w:tc>
        <w:tc>
          <w:tcPr>
            <w:tcW w:w="1220" w:type="dxa"/>
            <w:shd w:val="clear" w:color="auto" w:fill="D9D9D9"/>
          </w:tcPr>
          <w:p w14:paraId="6D6B4229" w14:textId="77777777" w:rsidR="00CD5978" w:rsidRPr="00CD5978" w:rsidRDefault="00CD5978" w:rsidP="00CD5978">
            <w:pPr>
              <w:spacing w:line="276" w:lineRule="auto"/>
              <w:rPr>
                <w:szCs w:val="18"/>
              </w:rPr>
            </w:pPr>
            <w:r w:rsidRPr="00CD5978">
              <w:rPr>
                <w:szCs w:val="18"/>
              </w:rPr>
              <w:t>Total Costs (€)</w:t>
            </w:r>
          </w:p>
        </w:tc>
        <w:tc>
          <w:tcPr>
            <w:tcW w:w="1107" w:type="dxa"/>
            <w:shd w:val="clear" w:color="auto" w:fill="D9D9D9"/>
          </w:tcPr>
          <w:p w14:paraId="46D61CB4" w14:textId="77777777" w:rsidR="00CD5978" w:rsidRPr="00CD5978" w:rsidRDefault="00CD5978" w:rsidP="00CD5978">
            <w:pPr>
              <w:spacing w:line="276" w:lineRule="auto"/>
              <w:rPr>
                <w:szCs w:val="18"/>
              </w:rPr>
            </w:pPr>
            <w:r w:rsidRPr="00CD5978">
              <w:rPr>
                <w:szCs w:val="18"/>
              </w:rPr>
              <w:t>Requested Funding (€)</w:t>
            </w:r>
          </w:p>
        </w:tc>
      </w:tr>
      <w:tr w:rsidR="00CD5978" w:rsidRPr="00CD5978" w14:paraId="1884B95D" w14:textId="77777777" w:rsidTr="00056531">
        <w:tc>
          <w:tcPr>
            <w:tcW w:w="1067" w:type="dxa"/>
          </w:tcPr>
          <w:p w14:paraId="7434A84C" w14:textId="77777777" w:rsidR="00CD5978" w:rsidRPr="00CD5978" w:rsidRDefault="00CD5978" w:rsidP="00CD5978">
            <w:pPr>
              <w:spacing w:line="276" w:lineRule="auto"/>
              <w:rPr>
                <w:szCs w:val="18"/>
              </w:rPr>
            </w:pPr>
          </w:p>
        </w:tc>
        <w:tc>
          <w:tcPr>
            <w:tcW w:w="1045" w:type="dxa"/>
          </w:tcPr>
          <w:p w14:paraId="23295509" w14:textId="77777777" w:rsidR="00CD5978" w:rsidRPr="00CD5978" w:rsidRDefault="00CD5978" w:rsidP="00CD5978">
            <w:pPr>
              <w:spacing w:line="276" w:lineRule="auto"/>
              <w:rPr>
                <w:szCs w:val="18"/>
              </w:rPr>
            </w:pPr>
          </w:p>
        </w:tc>
        <w:tc>
          <w:tcPr>
            <w:tcW w:w="847" w:type="dxa"/>
          </w:tcPr>
          <w:p w14:paraId="03B003A1" w14:textId="77777777" w:rsidR="00CD5978" w:rsidRPr="00CD5978" w:rsidRDefault="00CD5978" w:rsidP="00CD5978">
            <w:pPr>
              <w:spacing w:line="276" w:lineRule="auto"/>
              <w:rPr>
                <w:szCs w:val="18"/>
              </w:rPr>
            </w:pPr>
          </w:p>
        </w:tc>
        <w:tc>
          <w:tcPr>
            <w:tcW w:w="1324" w:type="dxa"/>
          </w:tcPr>
          <w:p w14:paraId="1287E44C" w14:textId="77777777" w:rsidR="00CD5978" w:rsidRPr="00CD5978" w:rsidRDefault="00CD5978" w:rsidP="00CD5978">
            <w:pPr>
              <w:spacing w:line="276" w:lineRule="auto"/>
              <w:rPr>
                <w:szCs w:val="18"/>
              </w:rPr>
            </w:pPr>
          </w:p>
        </w:tc>
        <w:tc>
          <w:tcPr>
            <w:tcW w:w="1287" w:type="dxa"/>
          </w:tcPr>
          <w:p w14:paraId="024E02EB" w14:textId="77777777" w:rsidR="00CD5978" w:rsidRPr="00CD5978" w:rsidRDefault="00CD5978" w:rsidP="00CD5978">
            <w:pPr>
              <w:spacing w:line="276" w:lineRule="auto"/>
              <w:rPr>
                <w:szCs w:val="18"/>
              </w:rPr>
            </w:pPr>
          </w:p>
        </w:tc>
        <w:tc>
          <w:tcPr>
            <w:tcW w:w="1163" w:type="dxa"/>
          </w:tcPr>
          <w:p w14:paraId="05D2938B" w14:textId="77777777" w:rsidR="00CD5978" w:rsidRPr="00CD5978" w:rsidRDefault="00CD5978" w:rsidP="00CD5978">
            <w:pPr>
              <w:spacing w:line="276" w:lineRule="auto"/>
              <w:rPr>
                <w:szCs w:val="18"/>
              </w:rPr>
            </w:pPr>
          </w:p>
        </w:tc>
        <w:tc>
          <w:tcPr>
            <w:tcW w:w="1220" w:type="dxa"/>
          </w:tcPr>
          <w:p w14:paraId="7A72E861" w14:textId="77777777" w:rsidR="00CD5978" w:rsidRPr="00CD5978" w:rsidRDefault="00CD5978" w:rsidP="00CD5978">
            <w:pPr>
              <w:spacing w:line="276" w:lineRule="auto"/>
              <w:rPr>
                <w:szCs w:val="18"/>
              </w:rPr>
            </w:pPr>
          </w:p>
        </w:tc>
        <w:tc>
          <w:tcPr>
            <w:tcW w:w="1107" w:type="dxa"/>
          </w:tcPr>
          <w:p w14:paraId="2549BA81" w14:textId="77777777" w:rsidR="00CD5978" w:rsidRPr="00CD5978" w:rsidRDefault="00CD5978" w:rsidP="00CD5978">
            <w:pPr>
              <w:spacing w:line="276" w:lineRule="auto"/>
              <w:rPr>
                <w:szCs w:val="18"/>
              </w:rPr>
            </w:pPr>
          </w:p>
        </w:tc>
      </w:tr>
      <w:tr w:rsidR="00CD5978" w:rsidRPr="00CD5978" w14:paraId="21F305FA" w14:textId="77777777" w:rsidTr="00056531">
        <w:tc>
          <w:tcPr>
            <w:tcW w:w="1067" w:type="dxa"/>
          </w:tcPr>
          <w:p w14:paraId="36C7D7BD" w14:textId="77777777" w:rsidR="00CD5978" w:rsidRPr="00CD5978" w:rsidRDefault="00CD5978" w:rsidP="00CD5978">
            <w:pPr>
              <w:spacing w:line="276" w:lineRule="auto"/>
              <w:rPr>
                <w:szCs w:val="18"/>
              </w:rPr>
            </w:pPr>
          </w:p>
        </w:tc>
        <w:tc>
          <w:tcPr>
            <w:tcW w:w="1045" w:type="dxa"/>
          </w:tcPr>
          <w:p w14:paraId="2BAC34EB" w14:textId="77777777" w:rsidR="00CD5978" w:rsidRPr="00CD5978" w:rsidRDefault="00CD5978" w:rsidP="00CD5978">
            <w:pPr>
              <w:spacing w:line="276" w:lineRule="auto"/>
              <w:rPr>
                <w:szCs w:val="18"/>
              </w:rPr>
            </w:pPr>
          </w:p>
        </w:tc>
        <w:tc>
          <w:tcPr>
            <w:tcW w:w="847" w:type="dxa"/>
          </w:tcPr>
          <w:p w14:paraId="0876EB40" w14:textId="77777777" w:rsidR="00CD5978" w:rsidRPr="00CD5978" w:rsidRDefault="00CD5978" w:rsidP="00CD5978">
            <w:pPr>
              <w:spacing w:line="276" w:lineRule="auto"/>
              <w:rPr>
                <w:szCs w:val="18"/>
              </w:rPr>
            </w:pPr>
          </w:p>
        </w:tc>
        <w:tc>
          <w:tcPr>
            <w:tcW w:w="1324" w:type="dxa"/>
          </w:tcPr>
          <w:p w14:paraId="552B9B7D" w14:textId="77777777" w:rsidR="00CD5978" w:rsidRPr="00CD5978" w:rsidRDefault="00CD5978" w:rsidP="00CD5978">
            <w:pPr>
              <w:spacing w:line="276" w:lineRule="auto"/>
              <w:rPr>
                <w:szCs w:val="18"/>
              </w:rPr>
            </w:pPr>
          </w:p>
        </w:tc>
        <w:tc>
          <w:tcPr>
            <w:tcW w:w="1287" w:type="dxa"/>
          </w:tcPr>
          <w:p w14:paraId="04F8EED1" w14:textId="77777777" w:rsidR="00CD5978" w:rsidRPr="00CD5978" w:rsidRDefault="00CD5978" w:rsidP="00CD5978">
            <w:pPr>
              <w:spacing w:line="276" w:lineRule="auto"/>
              <w:rPr>
                <w:szCs w:val="18"/>
              </w:rPr>
            </w:pPr>
          </w:p>
        </w:tc>
        <w:tc>
          <w:tcPr>
            <w:tcW w:w="1163" w:type="dxa"/>
          </w:tcPr>
          <w:p w14:paraId="5CEE8AAF" w14:textId="77777777" w:rsidR="00CD5978" w:rsidRPr="00CD5978" w:rsidRDefault="00CD5978" w:rsidP="00CD5978">
            <w:pPr>
              <w:spacing w:line="276" w:lineRule="auto"/>
              <w:rPr>
                <w:szCs w:val="18"/>
              </w:rPr>
            </w:pPr>
          </w:p>
        </w:tc>
        <w:tc>
          <w:tcPr>
            <w:tcW w:w="1220" w:type="dxa"/>
          </w:tcPr>
          <w:p w14:paraId="464B55B5" w14:textId="77777777" w:rsidR="00CD5978" w:rsidRPr="00CD5978" w:rsidRDefault="00CD5978" w:rsidP="00CD5978">
            <w:pPr>
              <w:spacing w:line="276" w:lineRule="auto"/>
              <w:rPr>
                <w:szCs w:val="18"/>
              </w:rPr>
            </w:pPr>
          </w:p>
        </w:tc>
        <w:tc>
          <w:tcPr>
            <w:tcW w:w="1107" w:type="dxa"/>
          </w:tcPr>
          <w:p w14:paraId="5323DD70" w14:textId="77777777" w:rsidR="00CD5978" w:rsidRPr="00CD5978" w:rsidRDefault="00CD5978" w:rsidP="00CD5978">
            <w:pPr>
              <w:spacing w:line="276" w:lineRule="auto"/>
              <w:rPr>
                <w:szCs w:val="18"/>
              </w:rPr>
            </w:pPr>
          </w:p>
        </w:tc>
      </w:tr>
      <w:tr w:rsidR="00CD5978" w:rsidRPr="00CD5978" w14:paraId="1557ADC5" w14:textId="77777777" w:rsidTr="00056531">
        <w:tc>
          <w:tcPr>
            <w:tcW w:w="1067" w:type="dxa"/>
          </w:tcPr>
          <w:p w14:paraId="03391E11" w14:textId="77777777" w:rsidR="00CD5978" w:rsidRPr="00CD5978" w:rsidRDefault="00CD5978" w:rsidP="00CD5978">
            <w:pPr>
              <w:spacing w:line="276" w:lineRule="auto"/>
              <w:rPr>
                <w:szCs w:val="18"/>
              </w:rPr>
            </w:pPr>
          </w:p>
        </w:tc>
        <w:tc>
          <w:tcPr>
            <w:tcW w:w="1045" w:type="dxa"/>
          </w:tcPr>
          <w:p w14:paraId="41432846" w14:textId="77777777" w:rsidR="00CD5978" w:rsidRPr="00CD5978" w:rsidRDefault="00CD5978" w:rsidP="00CD5978">
            <w:pPr>
              <w:spacing w:line="276" w:lineRule="auto"/>
              <w:rPr>
                <w:szCs w:val="18"/>
              </w:rPr>
            </w:pPr>
          </w:p>
        </w:tc>
        <w:tc>
          <w:tcPr>
            <w:tcW w:w="847" w:type="dxa"/>
          </w:tcPr>
          <w:p w14:paraId="486CE4D1" w14:textId="77777777" w:rsidR="00CD5978" w:rsidRPr="00CD5978" w:rsidRDefault="00CD5978" w:rsidP="00CD5978">
            <w:pPr>
              <w:spacing w:line="276" w:lineRule="auto"/>
              <w:rPr>
                <w:szCs w:val="18"/>
              </w:rPr>
            </w:pPr>
          </w:p>
        </w:tc>
        <w:tc>
          <w:tcPr>
            <w:tcW w:w="1324" w:type="dxa"/>
          </w:tcPr>
          <w:p w14:paraId="1492F92D" w14:textId="77777777" w:rsidR="00CD5978" w:rsidRPr="00CD5978" w:rsidRDefault="00CD5978" w:rsidP="00CD5978">
            <w:pPr>
              <w:spacing w:line="276" w:lineRule="auto"/>
              <w:rPr>
                <w:szCs w:val="18"/>
              </w:rPr>
            </w:pPr>
          </w:p>
        </w:tc>
        <w:tc>
          <w:tcPr>
            <w:tcW w:w="1287" w:type="dxa"/>
          </w:tcPr>
          <w:p w14:paraId="656DDF41" w14:textId="77777777" w:rsidR="00CD5978" w:rsidRPr="00CD5978" w:rsidRDefault="00CD5978" w:rsidP="00CD5978">
            <w:pPr>
              <w:spacing w:line="276" w:lineRule="auto"/>
              <w:rPr>
                <w:szCs w:val="18"/>
              </w:rPr>
            </w:pPr>
          </w:p>
        </w:tc>
        <w:tc>
          <w:tcPr>
            <w:tcW w:w="1163" w:type="dxa"/>
          </w:tcPr>
          <w:p w14:paraId="431AAB63" w14:textId="77777777" w:rsidR="00CD5978" w:rsidRPr="00CD5978" w:rsidRDefault="00CD5978" w:rsidP="00CD5978">
            <w:pPr>
              <w:spacing w:line="276" w:lineRule="auto"/>
              <w:rPr>
                <w:szCs w:val="18"/>
              </w:rPr>
            </w:pPr>
          </w:p>
        </w:tc>
        <w:tc>
          <w:tcPr>
            <w:tcW w:w="1220" w:type="dxa"/>
          </w:tcPr>
          <w:p w14:paraId="712DC895" w14:textId="77777777" w:rsidR="00CD5978" w:rsidRPr="00CD5978" w:rsidRDefault="00CD5978" w:rsidP="00CD5978">
            <w:pPr>
              <w:spacing w:line="276" w:lineRule="auto"/>
              <w:rPr>
                <w:szCs w:val="18"/>
              </w:rPr>
            </w:pPr>
          </w:p>
        </w:tc>
        <w:tc>
          <w:tcPr>
            <w:tcW w:w="1107" w:type="dxa"/>
          </w:tcPr>
          <w:p w14:paraId="0474F13F" w14:textId="77777777" w:rsidR="00CD5978" w:rsidRPr="00CD5978" w:rsidRDefault="00CD5978" w:rsidP="00CD5978">
            <w:pPr>
              <w:spacing w:line="276" w:lineRule="auto"/>
              <w:rPr>
                <w:szCs w:val="18"/>
              </w:rPr>
            </w:pPr>
          </w:p>
        </w:tc>
      </w:tr>
      <w:tr w:rsidR="00CD5978" w:rsidRPr="00CD5978" w14:paraId="32C1B19E" w14:textId="77777777" w:rsidTr="00056531">
        <w:tc>
          <w:tcPr>
            <w:tcW w:w="2112" w:type="dxa"/>
            <w:gridSpan w:val="2"/>
            <w:shd w:val="clear" w:color="auto" w:fill="D9D9D9"/>
          </w:tcPr>
          <w:p w14:paraId="5FB214AA" w14:textId="77777777" w:rsidR="00CD5978" w:rsidRPr="00CD5978" w:rsidRDefault="00CD5978" w:rsidP="00CD5978">
            <w:pPr>
              <w:spacing w:line="276" w:lineRule="auto"/>
              <w:jc w:val="right"/>
              <w:rPr>
                <w:szCs w:val="18"/>
              </w:rPr>
            </w:pPr>
            <w:r w:rsidRPr="00CD5978">
              <w:rPr>
                <w:szCs w:val="18"/>
              </w:rPr>
              <w:t>Total</w:t>
            </w:r>
          </w:p>
        </w:tc>
        <w:tc>
          <w:tcPr>
            <w:tcW w:w="847" w:type="dxa"/>
          </w:tcPr>
          <w:p w14:paraId="4DCF9D24" w14:textId="77777777" w:rsidR="00CD5978" w:rsidRPr="00CD5978" w:rsidRDefault="00CD5978" w:rsidP="00CD5978">
            <w:pPr>
              <w:spacing w:line="276" w:lineRule="auto"/>
              <w:rPr>
                <w:szCs w:val="18"/>
              </w:rPr>
            </w:pPr>
          </w:p>
        </w:tc>
        <w:tc>
          <w:tcPr>
            <w:tcW w:w="1324" w:type="dxa"/>
          </w:tcPr>
          <w:p w14:paraId="30CC50AF" w14:textId="77777777" w:rsidR="00CD5978" w:rsidRPr="00CD5978" w:rsidRDefault="00CD5978" w:rsidP="00CD5978">
            <w:pPr>
              <w:spacing w:line="276" w:lineRule="auto"/>
              <w:rPr>
                <w:szCs w:val="18"/>
              </w:rPr>
            </w:pPr>
          </w:p>
        </w:tc>
        <w:tc>
          <w:tcPr>
            <w:tcW w:w="1287" w:type="dxa"/>
          </w:tcPr>
          <w:p w14:paraId="294024EA" w14:textId="77777777" w:rsidR="00CD5978" w:rsidRPr="00CD5978" w:rsidRDefault="00CD5978" w:rsidP="00CD5978">
            <w:pPr>
              <w:spacing w:line="276" w:lineRule="auto"/>
              <w:rPr>
                <w:szCs w:val="18"/>
              </w:rPr>
            </w:pPr>
          </w:p>
        </w:tc>
        <w:tc>
          <w:tcPr>
            <w:tcW w:w="1163" w:type="dxa"/>
          </w:tcPr>
          <w:p w14:paraId="1CD4E898" w14:textId="77777777" w:rsidR="00CD5978" w:rsidRPr="00CD5978" w:rsidRDefault="00CD5978" w:rsidP="00CD5978">
            <w:pPr>
              <w:spacing w:line="276" w:lineRule="auto"/>
              <w:rPr>
                <w:szCs w:val="18"/>
              </w:rPr>
            </w:pPr>
          </w:p>
        </w:tc>
        <w:tc>
          <w:tcPr>
            <w:tcW w:w="1220" w:type="dxa"/>
          </w:tcPr>
          <w:p w14:paraId="2EEBE2EA" w14:textId="77777777" w:rsidR="00CD5978" w:rsidRPr="00CD5978" w:rsidRDefault="00CD5978" w:rsidP="00CD5978">
            <w:pPr>
              <w:spacing w:line="276" w:lineRule="auto"/>
              <w:rPr>
                <w:szCs w:val="18"/>
              </w:rPr>
            </w:pPr>
          </w:p>
        </w:tc>
        <w:tc>
          <w:tcPr>
            <w:tcW w:w="1107" w:type="dxa"/>
          </w:tcPr>
          <w:p w14:paraId="2A6D00BA" w14:textId="77777777" w:rsidR="00CD5978" w:rsidRPr="00CD5978" w:rsidRDefault="00CD5978" w:rsidP="00CD5978">
            <w:pPr>
              <w:spacing w:line="276" w:lineRule="auto"/>
              <w:rPr>
                <w:szCs w:val="18"/>
              </w:rPr>
            </w:pPr>
          </w:p>
        </w:tc>
      </w:tr>
    </w:tbl>
    <w:p w14:paraId="4BC7D044" w14:textId="77777777" w:rsidR="00CD5978" w:rsidRPr="00CD5978" w:rsidRDefault="00CD5978" w:rsidP="00CD5978">
      <w:pPr>
        <w:rPr>
          <w:color w:val="000000" w:themeColor="text1"/>
          <w:lang w:val="en-US"/>
        </w:rPr>
      </w:pPr>
    </w:p>
    <w:p w14:paraId="4B8DA0B0" w14:textId="77777777" w:rsidR="00CD5978" w:rsidRPr="00943AE7" w:rsidRDefault="00CD5978" w:rsidP="00CD5978">
      <w:pPr>
        <w:adjustRightInd w:val="0"/>
        <w:spacing w:after="0"/>
        <w:rPr>
          <w:i/>
          <w:color w:val="FF0000"/>
          <w:szCs w:val="18"/>
          <w:lang w:val="en-US"/>
        </w:rPr>
      </w:pPr>
      <w:r w:rsidRPr="00943AE7">
        <w:rPr>
          <w:i/>
          <w:color w:val="FF0000"/>
          <w:szCs w:val="18"/>
          <w:lang w:val="en-US"/>
        </w:rPr>
        <w:t>In column ‘</w:t>
      </w:r>
      <w:r w:rsidRPr="00943AE7">
        <w:rPr>
          <w:i/>
          <w:color w:val="FF0000"/>
          <w:szCs w:val="18"/>
          <w:u w:val="single"/>
          <w:lang w:val="en-US"/>
        </w:rPr>
        <w:t>Effort’</w:t>
      </w:r>
      <w:r w:rsidRPr="00943AE7">
        <w:rPr>
          <w:i/>
          <w:color w:val="FF0000"/>
          <w:szCs w:val="18"/>
          <w:lang w:val="en-US"/>
        </w:rPr>
        <w:t>, insert the required person months for the work involved.</w:t>
      </w:r>
      <w:r w:rsidRPr="00943AE7">
        <w:rPr>
          <w:i/>
          <w:color w:val="FF0000"/>
          <w:szCs w:val="18"/>
          <w:vertAlign w:val="superscript"/>
          <w:lang w:val="en-US"/>
        </w:rPr>
        <w:footnoteReference w:id="7"/>
      </w:r>
    </w:p>
    <w:p w14:paraId="135A4D91" w14:textId="77777777" w:rsidR="00CD5978" w:rsidRPr="00943AE7" w:rsidRDefault="00CD5978" w:rsidP="00CD5978">
      <w:pPr>
        <w:adjustRightInd w:val="0"/>
        <w:spacing w:after="0"/>
        <w:rPr>
          <w:i/>
          <w:color w:val="FF0000"/>
          <w:szCs w:val="18"/>
          <w:u w:val="single"/>
          <w:lang w:val="en-US"/>
        </w:rPr>
      </w:pPr>
      <w:r w:rsidRPr="00943AE7">
        <w:rPr>
          <w:i/>
          <w:color w:val="FF0000"/>
          <w:szCs w:val="18"/>
          <w:lang w:val="en-US"/>
        </w:rPr>
        <w:t xml:space="preserve"> </w:t>
      </w:r>
    </w:p>
    <w:p w14:paraId="0A5E6E0C" w14:textId="77777777" w:rsidR="00CD5978" w:rsidRPr="00943AE7" w:rsidRDefault="00CD5978" w:rsidP="00CD5978">
      <w:pPr>
        <w:adjustRightInd w:val="0"/>
        <w:spacing w:after="0"/>
        <w:rPr>
          <w:i/>
          <w:color w:val="FF0000"/>
          <w:lang w:val="en-US"/>
        </w:rPr>
      </w:pPr>
      <w:r w:rsidRPr="00943AE7">
        <w:rPr>
          <w:i/>
          <w:color w:val="FF0000"/>
          <w:u w:val="single"/>
          <w:lang w:val="en-US"/>
        </w:rPr>
        <w:t>In column ‘Personnel</w:t>
      </w:r>
      <w:r w:rsidRPr="00943AE7">
        <w:rPr>
          <w:i/>
          <w:color w:val="FF0000"/>
          <w:lang w:val="en-US"/>
        </w:rPr>
        <w:t xml:space="preserve"> </w:t>
      </w:r>
      <w:proofErr w:type="gramStart"/>
      <w:r w:rsidRPr="00943AE7">
        <w:rPr>
          <w:i/>
          <w:color w:val="FF0000"/>
          <w:lang w:val="en-US"/>
        </w:rPr>
        <w:t>Costs’,</w:t>
      </w:r>
      <w:proofErr w:type="gramEnd"/>
      <w:r w:rsidRPr="00943AE7">
        <w:rPr>
          <w:i/>
          <w:color w:val="FF0000"/>
          <w:lang w:val="en-US"/>
        </w:rPr>
        <w:t xml:space="preserve"> insert your personnel costs for the work involved. ATTENTION: The personnel costs are to be consumed by the workforce in the country where the Third Party that has been granted the fund is registered (a transfer of funds to affiliated or associated </w:t>
      </w:r>
      <w:proofErr w:type="spellStart"/>
      <w:r w:rsidRPr="00943AE7">
        <w:rPr>
          <w:i/>
          <w:color w:val="FF0000"/>
          <w:lang w:val="en-US"/>
        </w:rPr>
        <w:t>organisations</w:t>
      </w:r>
      <w:proofErr w:type="spellEnd"/>
      <w:r w:rsidRPr="00943AE7">
        <w:rPr>
          <w:i/>
          <w:color w:val="FF0000"/>
          <w:lang w:val="en-US"/>
        </w:rPr>
        <w:t xml:space="preserve"> is not allowed and would fall within the subcontracting rules).</w:t>
      </w:r>
    </w:p>
    <w:p w14:paraId="63B088F1" w14:textId="77777777" w:rsidR="00CD5978" w:rsidRPr="00943AE7" w:rsidRDefault="00CD5978" w:rsidP="00CD5978">
      <w:pPr>
        <w:adjustRightInd w:val="0"/>
        <w:spacing w:after="0"/>
        <w:rPr>
          <w:i/>
          <w:color w:val="FF0000"/>
          <w:szCs w:val="18"/>
          <w:lang w:val="en-US"/>
        </w:rPr>
      </w:pPr>
      <w:r w:rsidRPr="00943AE7">
        <w:rPr>
          <w:i/>
          <w:color w:val="FF0000"/>
          <w:szCs w:val="18"/>
          <w:lang w:val="en-US"/>
        </w:rPr>
        <w:t xml:space="preserve"> </w:t>
      </w:r>
    </w:p>
    <w:p w14:paraId="06826371" w14:textId="77777777" w:rsidR="00CD5978" w:rsidRPr="00943AE7" w:rsidRDefault="00CD5978" w:rsidP="00CD5978">
      <w:pPr>
        <w:adjustRightInd w:val="0"/>
        <w:spacing w:after="0"/>
        <w:rPr>
          <w:i/>
          <w:color w:val="FF0000"/>
          <w:szCs w:val="18"/>
          <w:lang w:val="en-US"/>
        </w:rPr>
      </w:pPr>
      <w:r w:rsidRPr="00943AE7">
        <w:rPr>
          <w:i/>
          <w:color w:val="FF0000"/>
          <w:szCs w:val="18"/>
          <w:lang w:val="en-US"/>
        </w:rPr>
        <w:t xml:space="preserve">In </w:t>
      </w:r>
      <w:proofErr w:type="gramStart"/>
      <w:r w:rsidRPr="00943AE7">
        <w:rPr>
          <w:i/>
          <w:color w:val="FF0000"/>
          <w:szCs w:val="18"/>
          <w:lang w:val="en-US"/>
        </w:rPr>
        <w:t>column ‘</w:t>
      </w:r>
      <w:proofErr w:type="gramEnd"/>
      <w:r w:rsidRPr="00943AE7">
        <w:rPr>
          <w:i/>
          <w:color w:val="FF0000"/>
          <w:szCs w:val="18"/>
          <w:u w:val="single"/>
          <w:lang w:val="en-US"/>
        </w:rPr>
        <w:t>Other Direct costs’</w:t>
      </w:r>
      <w:r w:rsidRPr="00943AE7">
        <w:rPr>
          <w:i/>
          <w:color w:val="FF0000"/>
          <w:szCs w:val="18"/>
          <w:lang w:val="en-US"/>
        </w:rPr>
        <w:t>, insert any other direct costs, for example, material or travel costs (technical meetings, dissemination activities, etc.)</w:t>
      </w:r>
    </w:p>
    <w:p w14:paraId="532D8A04" w14:textId="77777777" w:rsidR="00CD5978" w:rsidRPr="00943AE7" w:rsidRDefault="00CD5978" w:rsidP="00CD5978">
      <w:pPr>
        <w:adjustRightInd w:val="0"/>
        <w:spacing w:after="0"/>
        <w:rPr>
          <w:i/>
          <w:color w:val="FF0000"/>
          <w:szCs w:val="18"/>
          <w:lang w:val="en-US"/>
        </w:rPr>
      </w:pPr>
      <w:r w:rsidRPr="00943AE7">
        <w:rPr>
          <w:i/>
          <w:color w:val="FF0000"/>
          <w:szCs w:val="18"/>
          <w:lang w:val="en-US"/>
        </w:rPr>
        <w:t xml:space="preserve"> </w:t>
      </w:r>
    </w:p>
    <w:p w14:paraId="15149C7D" w14:textId="77777777" w:rsidR="00CD5978" w:rsidRPr="00943AE7" w:rsidRDefault="00CD5978" w:rsidP="00CD5978">
      <w:pPr>
        <w:adjustRightInd w:val="0"/>
        <w:spacing w:after="0"/>
        <w:rPr>
          <w:i/>
          <w:color w:val="FF0000"/>
          <w:szCs w:val="18"/>
          <w:lang w:val="en-US"/>
        </w:rPr>
      </w:pPr>
      <w:r w:rsidRPr="00943AE7">
        <w:rPr>
          <w:i/>
          <w:color w:val="FF0000"/>
          <w:szCs w:val="18"/>
          <w:lang w:val="en-US"/>
        </w:rPr>
        <w:t>In column ‘</w:t>
      </w:r>
      <w:r w:rsidRPr="00943AE7">
        <w:rPr>
          <w:i/>
          <w:color w:val="FF0000"/>
          <w:szCs w:val="18"/>
          <w:u w:val="single"/>
          <w:lang w:val="en-US"/>
        </w:rPr>
        <w:t>Indirect costs’</w:t>
      </w:r>
      <w:r w:rsidRPr="00943AE7">
        <w:rPr>
          <w:i/>
          <w:color w:val="FF0000"/>
          <w:szCs w:val="18"/>
          <w:lang w:val="en-US"/>
        </w:rPr>
        <w:t>, insert your indirect (overhead) costs, (…%) of all your direct costs.</w:t>
      </w:r>
    </w:p>
    <w:p w14:paraId="52C42380" w14:textId="77777777" w:rsidR="00CD5978" w:rsidRPr="00943AE7" w:rsidRDefault="00CD5978" w:rsidP="00CD5978">
      <w:pPr>
        <w:adjustRightInd w:val="0"/>
        <w:spacing w:after="0"/>
        <w:rPr>
          <w:i/>
          <w:color w:val="FF0000"/>
          <w:szCs w:val="18"/>
          <w:lang w:val="en-US"/>
        </w:rPr>
      </w:pPr>
    </w:p>
    <w:p w14:paraId="4992D944" w14:textId="77777777" w:rsidR="00CD5978" w:rsidRPr="00943AE7" w:rsidRDefault="00CD5978" w:rsidP="00CD5978">
      <w:pPr>
        <w:adjustRightInd w:val="0"/>
        <w:spacing w:after="0"/>
        <w:rPr>
          <w:i/>
          <w:color w:val="FF0000"/>
          <w:szCs w:val="18"/>
          <w:lang w:val="en-US"/>
        </w:rPr>
      </w:pPr>
      <w:r w:rsidRPr="00943AE7">
        <w:rPr>
          <w:i/>
          <w:color w:val="FF0000"/>
          <w:szCs w:val="18"/>
          <w:lang w:val="en-US"/>
        </w:rPr>
        <w:t>In column ‘</w:t>
      </w:r>
      <w:r w:rsidRPr="00943AE7">
        <w:rPr>
          <w:i/>
          <w:color w:val="FF0000"/>
          <w:szCs w:val="18"/>
          <w:u w:val="single"/>
          <w:lang w:val="en-US"/>
        </w:rPr>
        <w:t>Total costs’</w:t>
      </w:r>
      <w:r w:rsidRPr="00943AE7">
        <w:rPr>
          <w:i/>
          <w:color w:val="FF0000"/>
          <w:szCs w:val="18"/>
          <w:lang w:val="en-US"/>
        </w:rPr>
        <w:t>, calculate the sum of all your indicated costs.</w:t>
      </w:r>
    </w:p>
    <w:p w14:paraId="21A5D188" w14:textId="77777777" w:rsidR="00CD5978" w:rsidRPr="00943AE7" w:rsidRDefault="00CD5978" w:rsidP="00CD5978">
      <w:pPr>
        <w:adjustRightInd w:val="0"/>
        <w:spacing w:after="0"/>
        <w:rPr>
          <w:i/>
          <w:color w:val="FF0000"/>
          <w:szCs w:val="18"/>
          <w:lang w:val="en-US"/>
        </w:rPr>
      </w:pPr>
    </w:p>
    <w:p w14:paraId="71642159" w14:textId="77777777" w:rsidR="00CD5978" w:rsidRPr="00943AE7" w:rsidRDefault="00CD5978" w:rsidP="00CD5978">
      <w:pPr>
        <w:adjustRightInd w:val="0"/>
        <w:spacing w:after="0"/>
        <w:rPr>
          <w:i/>
          <w:color w:val="FF0000"/>
          <w:szCs w:val="18"/>
          <w:lang w:val="en-US"/>
        </w:rPr>
      </w:pPr>
      <w:r w:rsidRPr="00943AE7">
        <w:rPr>
          <w:i/>
          <w:color w:val="FF0000"/>
          <w:szCs w:val="18"/>
          <w:lang w:val="en-US"/>
        </w:rPr>
        <w:lastRenderedPageBreak/>
        <w:t>In column ‘</w:t>
      </w:r>
      <w:r w:rsidRPr="00943AE7">
        <w:rPr>
          <w:i/>
          <w:color w:val="FF0000"/>
          <w:szCs w:val="18"/>
          <w:u w:val="single"/>
          <w:lang w:val="en-US"/>
        </w:rPr>
        <w:t>Requested Funding’</w:t>
      </w:r>
      <w:r w:rsidRPr="00943AE7">
        <w:rPr>
          <w:i/>
          <w:color w:val="FF0000"/>
          <w:szCs w:val="18"/>
          <w:lang w:val="en-US"/>
        </w:rPr>
        <w:t>, insert your requested EC contribution.</w:t>
      </w:r>
    </w:p>
    <w:p w14:paraId="29605675" w14:textId="77777777" w:rsidR="00CD5978" w:rsidRPr="00943AE7" w:rsidRDefault="00CD5978" w:rsidP="00CD5978">
      <w:pPr>
        <w:adjustRightInd w:val="0"/>
        <w:spacing w:after="0"/>
        <w:rPr>
          <w:i/>
          <w:color w:val="FF0000"/>
          <w:szCs w:val="18"/>
          <w:lang w:val="en-US"/>
        </w:rPr>
      </w:pPr>
    </w:p>
    <w:p w14:paraId="6FE19B8B" w14:textId="0AA8447D" w:rsidR="00CD5978" w:rsidRPr="00943AE7" w:rsidRDefault="00CD5978" w:rsidP="00CD5978">
      <w:pPr>
        <w:adjustRightInd w:val="0"/>
        <w:spacing w:after="0"/>
        <w:rPr>
          <w:i/>
          <w:color w:val="FF0000"/>
          <w:szCs w:val="18"/>
          <w:lang w:val="en-US"/>
        </w:rPr>
      </w:pPr>
      <w:r w:rsidRPr="00943AE7">
        <w:rPr>
          <w:i/>
          <w:color w:val="FF0000"/>
          <w:szCs w:val="18"/>
          <w:lang w:val="en-US"/>
        </w:rPr>
        <w:t xml:space="preserve">You may </w:t>
      </w:r>
      <w:r w:rsidRPr="00943AE7">
        <w:rPr>
          <w:b/>
          <w:i/>
          <w:color w:val="FF0000"/>
          <w:szCs w:val="18"/>
          <w:lang w:val="en-US"/>
        </w:rPr>
        <w:t>request up to</w:t>
      </w:r>
      <w:r w:rsidR="00262710" w:rsidRPr="00943AE7">
        <w:rPr>
          <w:b/>
          <w:i/>
          <w:color w:val="FF0000"/>
          <w:szCs w:val="18"/>
          <w:lang w:val="en-US"/>
        </w:rPr>
        <w:t xml:space="preserve"> 70</w:t>
      </w:r>
      <w:r w:rsidRPr="00943AE7">
        <w:rPr>
          <w:b/>
          <w:i/>
          <w:color w:val="FF0000"/>
          <w:szCs w:val="18"/>
          <w:lang w:val="en-US"/>
        </w:rPr>
        <w:t>% of the total costs</w:t>
      </w:r>
      <w:r w:rsidRPr="00943AE7">
        <w:rPr>
          <w:i/>
          <w:color w:val="FF0000"/>
          <w:szCs w:val="18"/>
          <w:lang w:val="en-US"/>
        </w:rPr>
        <w:t>*.</w:t>
      </w:r>
    </w:p>
    <w:p w14:paraId="3D1929EB" w14:textId="77777777" w:rsidR="00CD5978" w:rsidRPr="00943AE7" w:rsidRDefault="00CD5978" w:rsidP="00CD5978">
      <w:pPr>
        <w:adjustRightInd w:val="0"/>
        <w:spacing w:after="0"/>
        <w:rPr>
          <w:i/>
          <w:color w:val="FF0000"/>
          <w:szCs w:val="18"/>
          <w:lang w:val="en-US"/>
        </w:rPr>
      </w:pPr>
    </w:p>
    <w:p w14:paraId="0969F11E" w14:textId="77777777" w:rsidR="00CD5978" w:rsidRPr="00943AE7" w:rsidRDefault="00CD5978" w:rsidP="00CD5978">
      <w:pPr>
        <w:adjustRightInd w:val="0"/>
        <w:spacing w:after="0"/>
        <w:rPr>
          <w:i/>
          <w:color w:val="FF0000"/>
          <w:szCs w:val="18"/>
          <w:lang w:val="en-US"/>
        </w:rPr>
      </w:pPr>
      <w:r w:rsidRPr="00943AE7">
        <w:rPr>
          <w:i/>
          <w:color w:val="FF0000"/>
          <w:szCs w:val="18"/>
          <w:lang w:val="en-US"/>
        </w:rPr>
        <w:t xml:space="preserve">Up to 15% of the cascade funding may be used for specific subcontracting tasks that neither the MAGICIAN partners nor the Third party can carry out. Please provide sufficient justification on what and why you need to </w:t>
      </w:r>
      <w:proofErr w:type="gramStart"/>
      <w:r w:rsidRPr="00943AE7">
        <w:rPr>
          <w:i/>
          <w:color w:val="FF0000"/>
          <w:szCs w:val="18"/>
          <w:lang w:val="en-US"/>
        </w:rPr>
        <w:t>subcontract</w:t>
      </w:r>
      <w:proofErr w:type="gramEnd"/>
      <w:r w:rsidRPr="00943AE7">
        <w:rPr>
          <w:i/>
          <w:color w:val="FF0000"/>
          <w:szCs w:val="18"/>
          <w:lang w:val="en-US"/>
        </w:rPr>
        <w:t xml:space="preserve"> some of your tasks.</w:t>
      </w:r>
    </w:p>
    <w:p w14:paraId="4053D015" w14:textId="77777777" w:rsidR="00CD5978" w:rsidRPr="00943AE7" w:rsidRDefault="00CD5978" w:rsidP="00CD5978">
      <w:pPr>
        <w:adjustRightInd w:val="0"/>
        <w:spacing w:after="0"/>
        <w:rPr>
          <w:i/>
          <w:color w:val="FF0000"/>
          <w:szCs w:val="18"/>
          <w:lang w:val="en-US"/>
        </w:rPr>
      </w:pPr>
    </w:p>
    <w:p w14:paraId="6A629AB4" w14:textId="00C58EE8" w:rsidR="00CD5978" w:rsidRPr="00943AE7" w:rsidRDefault="00CD5978" w:rsidP="5BDD2AEA">
      <w:pPr>
        <w:adjustRightInd w:val="0"/>
        <w:spacing w:after="0"/>
        <w:rPr>
          <w:i/>
          <w:iCs/>
          <w:color w:val="FF0000"/>
          <w:lang w:val="en-US"/>
        </w:rPr>
      </w:pPr>
      <w:r w:rsidRPr="5BDD2AEA">
        <w:rPr>
          <w:i/>
          <w:iCs/>
          <w:color w:val="FF0000"/>
          <w:lang w:val="en-US"/>
        </w:rPr>
        <w:t xml:space="preserve">The maximum funding per Application </w:t>
      </w:r>
      <w:r w:rsidR="00FC7A33">
        <w:rPr>
          <w:rFonts w:eastAsia="Montserrat" w:cs="Montserrat"/>
          <w:i/>
          <w:iCs/>
          <w:color w:val="FF0000"/>
          <w:lang w:val="en-US"/>
        </w:rPr>
        <w:t>Use Case</w:t>
      </w:r>
      <w:r w:rsidRPr="5BDD2AEA">
        <w:rPr>
          <w:i/>
          <w:iCs/>
          <w:color w:val="FF0000"/>
          <w:lang w:val="en-US"/>
        </w:rPr>
        <w:t xml:space="preserve"> is </w:t>
      </w:r>
      <w:r w:rsidRPr="5BDD2AEA">
        <w:rPr>
          <w:b/>
          <w:bCs/>
          <w:i/>
          <w:iCs/>
          <w:color w:val="FF0000"/>
          <w:lang w:val="en-US"/>
        </w:rPr>
        <w:t>200 k€</w:t>
      </w:r>
      <w:r w:rsidR="00F31BC0" w:rsidRPr="5BDD2AEA">
        <w:rPr>
          <w:b/>
          <w:bCs/>
          <w:i/>
          <w:iCs/>
          <w:color w:val="FF0000"/>
          <w:lang w:val="en-US"/>
        </w:rPr>
        <w:t xml:space="preserve"> </w:t>
      </w:r>
      <w:r w:rsidRPr="5BDD2AEA">
        <w:rPr>
          <w:i/>
          <w:iCs/>
          <w:color w:val="FF0000"/>
          <w:lang w:val="en-US"/>
        </w:rPr>
        <w:t xml:space="preserve">at a funding rate of </w:t>
      </w:r>
      <w:r w:rsidRPr="5BDD2AEA">
        <w:rPr>
          <w:b/>
          <w:bCs/>
          <w:i/>
          <w:iCs/>
          <w:color w:val="FF0000"/>
          <w:lang w:val="en-US"/>
        </w:rPr>
        <w:t>70%</w:t>
      </w:r>
      <w:r w:rsidRPr="5BDD2AEA">
        <w:rPr>
          <w:i/>
          <w:iCs/>
          <w:color w:val="FF0000"/>
          <w:lang w:val="en-US"/>
        </w:rPr>
        <w:t xml:space="preserve"> of the budget</w:t>
      </w:r>
      <w:r w:rsidR="002A0BF7">
        <w:rPr>
          <w:i/>
          <w:iCs/>
          <w:color w:val="FF0000"/>
          <w:lang w:val="en-US"/>
        </w:rPr>
        <w:t xml:space="preserve"> </w:t>
      </w:r>
      <w:r w:rsidR="002A0BF7" w:rsidRPr="00B739CF">
        <w:rPr>
          <w:b/>
          <w:bCs/>
          <w:i/>
          <w:iCs/>
          <w:color w:val="FF0000"/>
          <w:lang w:val="en-US"/>
        </w:rPr>
        <w:t>in case of SME</w:t>
      </w:r>
      <w:r w:rsidR="00B739CF">
        <w:rPr>
          <w:i/>
          <w:iCs/>
          <w:color w:val="FF0000"/>
          <w:lang w:val="en-US"/>
        </w:rPr>
        <w:t xml:space="preserve"> </w:t>
      </w:r>
      <w:proofErr w:type="gramStart"/>
      <w:r w:rsidR="00B739CF">
        <w:rPr>
          <w:i/>
          <w:iCs/>
          <w:color w:val="FF0000"/>
          <w:lang w:val="en-US"/>
        </w:rPr>
        <w:t>and</w:t>
      </w:r>
      <w:r w:rsidR="00413A84">
        <w:rPr>
          <w:i/>
          <w:iCs/>
          <w:color w:val="FF0000"/>
          <w:lang w:val="en-US"/>
        </w:rPr>
        <w:t xml:space="preserve"> </w:t>
      </w:r>
      <w:r w:rsidR="00B739CF">
        <w:rPr>
          <w:i/>
          <w:iCs/>
          <w:color w:val="FF0000"/>
          <w:lang w:val="en-US"/>
        </w:rPr>
        <w:t xml:space="preserve"> </w:t>
      </w:r>
      <w:r w:rsidR="00B739CF" w:rsidRPr="00B739CF">
        <w:rPr>
          <w:b/>
          <w:bCs/>
          <w:i/>
          <w:iCs/>
          <w:color w:val="FF0000"/>
          <w:lang w:val="en-US"/>
        </w:rPr>
        <w:t>100</w:t>
      </w:r>
      <w:proofErr w:type="gramEnd"/>
      <w:r w:rsidR="00B739CF" w:rsidRPr="00B739CF">
        <w:rPr>
          <w:b/>
          <w:bCs/>
          <w:i/>
          <w:iCs/>
          <w:color w:val="FF0000"/>
          <w:lang w:val="en-US"/>
        </w:rPr>
        <w:t>%</w:t>
      </w:r>
      <w:r w:rsidR="00B739CF">
        <w:rPr>
          <w:i/>
          <w:iCs/>
          <w:color w:val="FF0000"/>
          <w:lang w:val="en-US"/>
        </w:rPr>
        <w:t xml:space="preserve"> in case of Startup</w:t>
      </w:r>
      <w:r w:rsidRPr="5BDD2AEA">
        <w:rPr>
          <w:i/>
          <w:iCs/>
          <w:color w:val="FF0000"/>
          <w:lang w:val="en-US"/>
        </w:rPr>
        <w:t xml:space="preserve">. </w:t>
      </w:r>
    </w:p>
    <w:p w14:paraId="63D5ECDD" w14:textId="77777777" w:rsidR="00CD5978" w:rsidRPr="00943AE7" w:rsidRDefault="00CD5978" w:rsidP="00CD5978">
      <w:pPr>
        <w:adjustRightInd w:val="0"/>
        <w:spacing w:after="0"/>
        <w:rPr>
          <w:i/>
          <w:color w:val="FF0000"/>
          <w:szCs w:val="18"/>
          <w:lang w:val="en-US"/>
        </w:rPr>
      </w:pPr>
    </w:p>
    <w:p w14:paraId="20ECD5B2" w14:textId="77777777" w:rsidR="00CD5978" w:rsidRPr="00943AE7" w:rsidRDefault="00CD5978" w:rsidP="00CD5978">
      <w:pPr>
        <w:adjustRightInd w:val="0"/>
        <w:spacing w:after="0"/>
        <w:rPr>
          <w:i/>
          <w:color w:val="FF0000"/>
          <w:szCs w:val="18"/>
          <w:lang w:val="en-US"/>
        </w:rPr>
      </w:pPr>
      <w:r w:rsidRPr="00943AE7">
        <w:rPr>
          <w:i/>
          <w:color w:val="FF0000"/>
          <w:szCs w:val="18"/>
          <w:lang w:val="en-US"/>
        </w:rPr>
        <w:t>Please consider that all budgeted costs must comply with the applicable national law on taxes, labor and social security and must be in compliance with the rules and conditions laid out in Council and Parliament decisions relevant to the Horizon Europe framework program, in particular - but not exclusively - “REGULATION (EU) No 1290/2013 OF THE EUROPEAN PARLIAMENT AND OF THE COUNCIL of 11 December 2013"</w:t>
      </w:r>
    </w:p>
    <w:p w14:paraId="38CEC75C" w14:textId="77777777" w:rsidR="00CD5978" w:rsidRPr="00943AE7" w:rsidRDefault="00CD5978" w:rsidP="00CD5978">
      <w:pPr>
        <w:adjustRightInd w:val="0"/>
        <w:spacing w:after="0"/>
        <w:rPr>
          <w:i/>
          <w:color w:val="FF0000"/>
          <w:szCs w:val="18"/>
          <w:lang w:val="en-US"/>
        </w:rPr>
      </w:pPr>
    </w:p>
    <w:p w14:paraId="6FC2E903" w14:textId="77777777" w:rsidR="00CD5978" w:rsidRPr="00CD5978" w:rsidRDefault="00CD5978" w:rsidP="00CD5978">
      <w:pPr>
        <w:adjustRightInd w:val="0"/>
        <w:spacing w:after="0"/>
        <w:rPr>
          <w:i/>
          <w:color w:val="0000FF"/>
          <w:szCs w:val="18"/>
          <w:lang w:val="en-US"/>
        </w:rPr>
      </w:pPr>
      <w:r w:rsidRPr="00943AE7">
        <w:rPr>
          <w:i/>
          <w:color w:val="FF0000"/>
          <w:szCs w:val="18"/>
          <w:lang w:val="en-US"/>
        </w:rPr>
        <w:t xml:space="preserve">Provisions for possible future losses or charges, exchange losses, costs related to return on capital, costs reimbursed in respect of another Union action or program, debt and debt service charges and excessive or reckless expenditure are ineligible costs and cannot be included </w:t>
      </w:r>
      <w:proofErr w:type="gramStart"/>
      <w:r w:rsidRPr="00943AE7">
        <w:rPr>
          <w:i/>
          <w:color w:val="FF0000"/>
          <w:szCs w:val="18"/>
          <w:lang w:val="en-US"/>
        </w:rPr>
        <w:t>into</w:t>
      </w:r>
      <w:proofErr w:type="gramEnd"/>
      <w:r w:rsidRPr="00943AE7">
        <w:rPr>
          <w:i/>
          <w:color w:val="FF0000"/>
          <w:szCs w:val="18"/>
          <w:lang w:val="en-US"/>
        </w:rPr>
        <w:t xml:space="preserve"> the budget. </w:t>
      </w:r>
    </w:p>
    <w:p w14:paraId="2546641E" w14:textId="6A91C752" w:rsidR="00E067D0" w:rsidRDefault="00E067D0" w:rsidP="00CD5978">
      <w:pPr>
        <w:pBdr>
          <w:bottom w:val="single" w:sz="8" w:space="1" w:color="66718E"/>
        </w:pBdr>
        <w:spacing w:before="0" w:after="240" w:line="240" w:lineRule="auto"/>
        <w:jc w:val="left"/>
        <w:outlineLvl w:val="0"/>
        <w:rPr>
          <w:i/>
          <w:color w:val="0000FF"/>
          <w:szCs w:val="18"/>
          <w:lang w:val="en-US"/>
        </w:rPr>
      </w:pPr>
      <w:bookmarkStart w:id="31" w:name="_Toc180488826"/>
    </w:p>
    <w:p w14:paraId="6D7B4CB6" w14:textId="1292D01B" w:rsidR="00CD5978" w:rsidRPr="00CD5978" w:rsidRDefault="00CD5978" w:rsidP="00CD5978">
      <w:pPr>
        <w:pBdr>
          <w:bottom w:val="single" w:sz="8" w:space="1" w:color="66718E"/>
        </w:pBdr>
        <w:spacing w:before="0" w:after="240" w:line="240" w:lineRule="auto"/>
        <w:jc w:val="left"/>
        <w:outlineLvl w:val="0"/>
        <w:rPr>
          <w:rFonts w:eastAsiaTheme="majorEastAsia" w:cs="Times New Roman"/>
          <w:b/>
          <w:caps/>
          <w:color w:val="162759"/>
          <w:spacing w:val="10"/>
          <w:sz w:val="36"/>
          <w:szCs w:val="32"/>
          <w:lang w:val="en-US"/>
        </w:rPr>
      </w:pPr>
      <w:bookmarkStart w:id="32" w:name="_Toc184131852"/>
      <w:r w:rsidRPr="00CD5978">
        <w:rPr>
          <w:rFonts w:eastAsiaTheme="majorEastAsia" w:cs="Times New Roman"/>
          <w:b/>
          <w:caps/>
          <w:color w:val="162759"/>
          <w:spacing w:val="10"/>
          <w:sz w:val="36"/>
          <w:szCs w:val="32"/>
          <w:lang w:val="en-US"/>
        </w:rPr>
        <w:t>4. Ethical issues</w:t>
      </w:r>
      <w:bookmarkEnd w:id="31"/>
      <w:bookmarkEnd w:id="32"/>
    </w:p>
    <w:p w14:paraId="2E3AE4B8" w14:textId="0B4C46B5" w:rsidR="00CD5978" w:rsidRPr="00C82281" w:rsidRDefault="00CD5978" w:rsidP="00CD5978">
      <w:pPr>
        <w:adjustRightInd w:val="0"/>
        <w:rPr>
          <w:i/>
          <w:szCs w:val="18"/>
          <w:lang w:val="en-US"/>
        </w:rPr>
      </w:pPr>
      <w:r w:rsidRPr="00C82281">
        <w:rPr>
          <w:i/>
          <w:szCs w:val="18"/>
          <w:lang w:val="en-US"/>
        </w:rPr>
        <w:t xml:space="preserve">MAGICIAN complies with the European policies regarding data protection and privacy and respects fundamental ethical issues particularly those outlined in the European Code of Conduct for Research Integrity </w:t>
      </w:r>
      <w:r w:rsidRPr="00C82281">
        <w:rPr>
          <w:i/>
          <w:szCs w:val="18"/>
          <w:vertAlign w:val="superscript"/>
          <w:lang w:val="en-US"/>
        </w:rPr>
        <w:footnoteReference w:id="8"/>
      </w:r>
      <w:r w:rsidRPr="00C82281">
        <w:rPr>
          <w:i/>
          <w:szCs w:val="18"/>
          <w:lang w:val="en-US"/>
        </w:rPr>
        <w:t xml:space="preserve">and Ethics Guidelines for Trustworthy AI </w:t>
      </w:r>
      <w:r w:rsidRPr="00C82281">
        <w:rPr>
          <w:i/>
          <w:szCs w:val="18"/>
          <w:vertAlign w:val="superscript"/>
          <w:lang w:val="en-US"/>
        </w:rPr>
        <w:footnoteReference w:id="9"/>
      </w:r>
      <w:r w:rsidRPr="00C82281">
        <w:rPr>
          <w:i/>
          <w:szCs w:val="18"/>
          <w:lang w:val="en-US"/>
        </w:rPr>
        <w:t>.</w:t>
      </w:r>
    </w:p>
    <w:p w14:paraId="24653166" w14:textId="79C0B115" w:rsidR="00CD5978" w:rsidRPr="00C82281" w:rsidRDefault="00CD5978" w:rsidP="5BDD2AEA">
      <w:pPr>
        <w:adjustRightInd w:val="0"/>
        <w:rPr>
          <w:lang w:val="en-US"/>
        </w:rPr>
      </w:pPr>
      <w:r w:rsidRPr="5BDD2AEA">
        <w:rPr>
          <w:lang w:val="en-US"/>
        </w:rPr>
        <w:t xml:space="preserve">All data that is brought into an Application </w:t>
      </w:r>
      <w:r w:rsidR="00FC7A33">
        <w:rPr>
          <w:rFonts w:eastAsia="Montserrat" w:cs="Montserrat"/>
          <w:color w:val="000000" w:themeColor="text1"/>
          <w:lang w:val="en-US"/>
        </w:rPr>
        <w:t>Use Case</w:t>
      </w:r>
      <w:r w:rsidRPr="5BDD2AEA">
        <w:rPr>
          <w:lang w:val="en-US"/>
        </w:rPr>
        <w:t xml:space="preserve"> or that is processed in an </w:t>
      </w:r>
      <w:r w:rsidR="54D09247" w:rsidRPr="5BDD2AEA">
        <w:rPr>
          <w:lang w:val="en-US"/>
        </w:rPr>
        <w:t>AUC</w:t>
      </w:r>
      <w:r w:rsidRPr="5BDD2AEA">
        <w:rPr>
          <w:lang w:val="en-US"/>
        </w:rPr>
        <w:t xml:space="preserve"> must be GDPR compliant and therefore completely anonymized beforehand. </w:t>
      </w:r>
    </w:p>
    <w:p w14:paraId="5924E5A1" w14:textId="7FC29503" w:rsidR="00CD5978" w:rsidRPr="00C82281" w:rsidRDefault="00CD5978" w:rsidP="00CD5978">
      <w:pPr>
        <w:rPr>
          <w:i/>
          <w:szCs w:val="18"/>
          <w:lang w:val="en-US"/>
        </w:rPr>
      </w:pPr>
      <w:r w:rsidRPr="00C82281">
        <w:rPr>
          <w:i/>
          <w:szCs w:val="18"/>
          <w:lang w:val="en-US"/>
        </w:rPr>
        <w:t>Please answer the following questions</w:t>
      </w:r>
      <w:r w:rsidR="00943AE7" w:rsidRPr="00C82281">
        <w:rPr>
          <w:i/>
          <w:szCs w:val="18"/>
          <w:lang w:val="en-US"/>
        </w:rPr>
        <w:t>:</w:t>
      </w:r>
    </w:p>
    <w:p w14:paraId="778A2794" w14:textId="77777777" w:rsidR="00CD5978" w:rsidRPr="00D7217E" w:rsidRDefault="00CD5978" w:rsidP="03C82A36">
      <w:pPr>
        <w:rPr>
          <w:rFonts w:cs="Arial"/>
        </w:rPr>
      </w:pPr>
      <w:r w:rsidRPr="03C82A36">
        <w:rPr>
          <w:rFonts w:cs="Arial"/>
        </w:rPr>
        <w:t xml:space="preserve">Does your proposed work involve: </w:t>
      </w:r>
    </w:p>
    <w:tbl>
      <w:tblPr>
        <w:tblStyle w:val="TableGrid"/>
        <w:tblW w:w="0" w:type="auto"/>
        <w:tblLook w:val="04A0" w:firstRow="1" w:lastRow="0" w:firstColumn="1" w:lastColumn="0" w:noHBand="0" w:noVBand="1"/>
      </w:tblPr>
      <w:tblGrid>
        <w:gridCol w:w="6629"/>
        <w:gridCol w:w="2658"/>
      </w:tblGrid>
      <w:tr w:rsidR="00CD5978" w:rsidRPr="00CD5978" w14:paraId="1F0E0A1B" w14:textId="77777777" w:rsidTr="1E8C575C">
        <w:tc>
          <w:tcPr>
            <w:tcW w:w="6629" w:type="dxa"/>
          </w:tcPr>
          <w:p w14:paraId="0A1D4DA8" w14:textId="77777777" w:rsidR="00CD5978" w:rsidRPr="00CD5978" w:rsidRDefault="00CD5978" w:rsidP="00CD5978">
            <w:pPr>
              <w:rPr>
                <w:rFonts w:cs="Arial"/>
                <w:sz w:val="22"/>
              </w:rPr>
            </w:pPr>
            <w:r w:rsidRPr="1E8C575C">
              <w:rPr>
                <w:rFonts w:cs="Arial"/>
                <w:sz w:val="22"/>
                <w:lang w:eastAsia="zh-CN"/>
              </w:rPr>
              <w:t>1. Human embryos and foetuses</w:t>
            </w:r>
          </w:p>
        </w:tc>
        <w:tc>
          <w:tcPr>
            <w:tcW w:w="2658" w:type="dxa"/>
          </w:tcPr>
          <w:p w14:paraId="2138E74C" w14:textId="77777777" w:rsidR="00CD5978" w:rsidRPr="00CD5978" w:rsidRDefault="00CD5978" w:rsidP="00CD5978">
            <w:pPr>
              <w:rPr>
                <w:rFont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r w:rsidR="00CD5978" w:rsidRPr="00CD5978" w14:paraId="041BFBBB" w14:textId="77777777" w:rsidTr="1E8C575C">
        <w:tc>
          <w:tcPr>
            <w:tcW w:w="6629" w:type="dxa"/>
          </w:tcPr>
          <w:p w14:paraId="78A669D3" w14:textId="77777777" w:rsidR="00CD5978" w:rsidRPr="00CD5978" w:rsidRDefault="00CD5978" w:rsidP="00CD5978">
            <w:pPr>
              <w:rPr>
                <w:rFonts w:cs="Arial"/>
                <w:sz w:val="22"/>
                <w:szCs w:val="18"/>
                <w:lang w:eastAsia="zh-CN"/>
              </w:rPr>
            </w:pPr>
            <w:r w:rsidRPr="00CD5978">
              <w:rPr>
                <w:rFonts w:cs="Arial"/>
                <w:sz w:val="22"/>
                <w:szCs w:val="18"/>
                <w:lang w:eastAsia="zh-CN"/>
              </w:rPr>
              <w:t>2. Humans</w:t>
            </w:r>
          </w:p>
        </w:tc>
        <w:tc>
          <w:tcPr>
            <w:tcW w:w="2658" w:type="dxa"/>
          </w:tcPr>
          <w:p w14:paraId="2336B073" w14:textId="77777777" w:rsidR="00CD5978" w:rsidRPr="00CD5978" w:rsidRDefault="00CD5978" w:rsidP="00CD5978">
            <w:pPr>
              <w:rPr>
                <w:rFont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r w:rsidR="00CD5978" w:rsidRPr="00CD5978" w14:paraId="24FD6CEC" w14:textId="77777777" w:rsidTr="1E8C575C">
        <w:tc>
          <w:tcPr>
            <w:tcW w:w="6629" w:type="dxa"/>
          </w:tcPr>
          <w:p w14:paraId="4094E124" w14:textId="77777777" w:rsidR="00CD5978" w:rsidRPr="00CD5978" w:rsidRDefault="00CD5978" w:rsidP="00CD5978">
            <w:pPr>
              <w:rPr>
                <w:rFonts w:cs="Arial"/>
                <w:sz w:val="22"/>
                <w:szCs w:val="18"/>
                <w:lang w:eastAsia="zh-CN"/>
              </w:rPr>
            </w:pPr>
            <w:r w:rsidRPr="00CD5978">
              <w:rPr>
                <w:rFonts w:cs="Arial"/>
                <w:sz w:val="22"/>
                <w:szCs w:val="18"/>
                <w:lang w:eastAsia="zh-CN"/>
              </w:rPr>
              <w:lastRenderedPageBreak/>
              <w:t>3. Human cells/tissues</w:t>
            </w:r>
          </w:p>
        </w:tc>
        <w:tc>
          <w:tcPr>
            <w:tcW w:w="2658" w:type="dxa"/>
          </w:tcPr>
          <w:p w14:paraId="2A8E025D" w14:textId="77777777" w:rsidR="00CD5978" w:rsidRPr="00CD5978" w:rsidRDefault="00CD5978" w:rsidP="00CD5978">
            <w:pPr>
              <w:rPr>
                <w:rFont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r w:rsidR="00CD5978" w:rsidRPr="00CD5978" w14:paraId="3382E04A" w14:textId="77777777" w:rsidTr="1E8C575C">
        <w:tc>
          <w:tcPr>
            <w:tcW w:w="6629" w:type="dxa"/>
          </w:tcPr>
          <w:p w14:paraId="294869FC" w14:textId="77777777" w:rsidR="00CD5978" w:rsidRPr="00CD5978" w:rsidRDefault="00CD5978" w:rsidP="00CD5978">
            <w:pPr>
              <w:rPr>
                <w:rFonts w:cs="Arial"/>
                <w:sz w:val="22"/>
                <w:szCs w:val="18"/>
                <w:lang w:eastAsia="zh-CN"/>
              </w:rPr>
            </w:pPr>
            <w:r w:rsidRPr="00CD5978">
              <w:rPr>
                <w:rFonts w:cs="Arial"/>
                <w:sz w:val="22"/>
                <w:szCs w:val="18"/>
                <w:lang w:eastAsia="zh-CN"/>
              </w:rPr>
              <w:t>4. Personal data</w:t>
            </w:r>
          </w:p>
        </w:tc>
        <w:tc>
          <w:tcPr>
            <w:tcW w:w="2658" w:type="dxa"/>
          </w:tcPr>
          <w:p w14:paraId="5A16B0A0" w14:textId="77777777" w:rsidR="00CD5978" w:rsidRPr="00CD5978" w:rsidRDefault="00CD5978" w:rsidP="00CD5978">
            <w:pPr>
              <w:rPr>
                <w:rFont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r w:rsidR="00CD5978" w:rsidRPr="00CD5978" w14:paraId="78177411" w14:textId="77777777" w:rsidTr="1E8C575C">
        <w:tc>
          <w:tcPr>
            <w:tcW w:w="6629" w:type="dxa"/>
          </w:tcPr>
          <w:p w14:paraId="3EE33B84" w14:textId="77777777" w:rsidR="00CD5978" w:rsidRPr="00CD5978" w:rsidRDefault="00CD5978" w:rsidP="00CD5978">
            <w:pPr>
              <w:rPr>
                <w:rFonts w:cs="Arial"/>
                <w:sz w:val="22"/>
                <w:szCs w:val="18"/>
              </w:rPr>
            </w:pPr>
            <w:r w:rsidRPr="00CD5978">
              <w:rPr>
                <w:rFonts w:cs="Arial"/>
                <w:sz w:val="22"/>
                <w:szCs w:val="18"/>
                <w:lang w:eastAsia="zh-CN"/>
              </w:rPr>
              <w:t>5. Animals</w:t>
            </w:r>
          </w:p>
        </w:tc>
        <w:tc>
          <w:tcPr>
            <w:tcW w:w="2658" w:type="dxa"/>
          </w:tcPr>
          <w:p w14:paraId="2E6F1F7B" w14:textId="77777777" w:rsidR="00CD5978" w:rsidRPr="00CD5978" w:rsidRDefault="00CD5978" w:rsidP="00CD5978">
            <w:pPr>
              <w:rPr>
                <w:rFont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r w:rsidR="00CD5978" w:rsidRPr="00CD5978" w14:paraId="52CA759F" w14:textId="77777777" w:rsidTr="1E8C575C">
        <w:tc>
          <w:tcPr>
            <w:tcW w:w="6629" w:type="dxa"/>
          </w:tcPr>
          <w:p w14:paraId="36CCADD5" w14:textId="77777777" w:rsidR="00CD5978" w:rsidRPr="00CD5978" w:rsidRDefault="00CD5978" w:rsidP="00CD5978">
            <w:pPr>
              <w:rPr>
                <w:rFonts w:cs="Arial"/>
                <w:sz w:val="22"/>
                <w:szCs w:val="18"/>
              </w:rPr>
            </w:pPr>
            <w:r w:rsidRPr="00CD5978">
              <w:rPr>
                <w:rFonts w:cs="Arial"/>
                <w:sz w:val="22"/>
                <w:szCs w:val="18"/>
                <w:lang w:eastAsia="zh-CN"/>
              </w:rPr>
              <w:t>6. Third countries</w:t>
            </w:r>
          </w:p>
        </w:tc>
        <w:tc>
          <w:tcPr>
            <w:tcW w:w="2658" w:type="dxa"/>
          </w:tcPr>
          <w:p w14:paraId="65358F61" w14:textId="77777777" w:rsidR="00CD5978" w:rsidRPr="00CD5978" w:rsidRDefault="00CD5978" w:rsidP="00CD5978">
            <w:pPr>
              <w:rPr>
                <w:rFont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r w:rsidR="00CD5978" w:rsidRPr="00CD5978" w14:paraId="565C6F5B" w14:textId="77777777" w:rsidTr="1E8C575C">
        <w:tc>
          <w:tcPr>
            <w:tcW w:w="6629" w:type="dxa"/>
          </w:tcPr>
          <w:p w14:paraId="3C0F387E" w14:textId="77777777" w:rsidR="00CD5978" w:rsidRPr="00CD5978" w:rsidRDefault="00CD5978" w:rsidP="00CD5978">
            <w:pPr>
              <w:rPr>
                <w:rFonts w:cs="Arial"/>
                <w:sz w:val="22"/>
                <w:szCs w:val="18"/>
              </w:rPr>
            </w:pPr>
            <w:r w:rsidRPr="00CD5978">
              <w:rPr>
                <w:rFonts w:cs="Arial"/>
                <w:sz w:val="22"/>
                <w:szCs w:val="18"/>
                <w:lang w:eastAsia="zh-CN"/>
              </w:rPr>
              <w:t>7. Environment &amp; Health and Safety</w:t>
            </w:r>
          </w:p>
        </w:tc>
        <w:tc>
          <w:tcPr>
            <w:tcW w:w="2658" w:type="dxa"/>
          </w:tcPr>
          <w:p w14:paraId="2EF70A8C" w14:textId="77777777" w:rsidR="00CD5978" w:rsidRPr="00CD5978" w:rsidRDefault="00CD5978" w:rsidP="00CD5978">
            <w:pPr>
              <w:rPr>
                <w:rFont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r w:rsidR="00CD5978" w:rsidRPr="00CD5978" w14:paraId="3909B13A" w14:textId="77777777" w:rsidTr="1E8C575C">
        <w:tc>
          <w:tcPr>
            <w:tcW w:w="6629" w:type="dxa"/>
          </w:tcPr>
          <w:p w14:paraId="3328CF60" w14:textId="77777777" w:rsidR="00CD5978" w:rsidRPr="00CD5978" w:rsidRDefault="00CD5978" w:rsidP="00CD5978">
            <w:pPr>
              <w:rPr>
                <w:rFonts w:cs="Arial"/>
                <w:sz w:val="22"/>
                <w:szCs w:val="18"/>
                <w:lang w:eastAsia="zh-CN"/>
              </w:rPr>
            </w:pPr>
            <w:r w:rsidRPr="00CD5978">
              <w:rPr>
                <w:rFonts w:cs="Arial"/>
                <w:sz w:val="22"/>
                <w:szCs w:val="18"/>
                <w:lang w:eastAsia="zh-CN"/>
              </w:rPr>
              <w:t xml:space="preserve">8. Dual use </w:t>
            </w:r>
          </w:p>
        </w:tc>
        <w:tc>
          <w:tcPr>
            <w:tcW w:w="2658" w:type="dxa"/>
          </w:tcPr>
          <w:p w14:paraId="3FA85D22" w14:textId="77777777" w:rsidR="00CD5978" w:rsidRPr="00CD5978" w:rsidRDefault="00CD5978" w:rsidP="00CD5978">
            <w:pPr>
              <w:adjustRightInd w:val="0"/>
              <w:rPr>
                <w:rFonts w:eastAsia="Arial Unicode M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r w:rsidR="00CD5978" w:rsidRPr="00CD5978" w14:paraId="6C598096" w14:textId="77777777" w:rsidTr="1E8C575C">
        <w:tc>
          <w:tcPr>
            <w:tcW w:w="6629" w:type="dxa"/>
          </w:tcPr>
          <w:p w14:paraId="43E0C9AC" w14:textId="77777777" w:rsidR="00CD5978" w:rsidRPr="00CD5978" w:rsidRDefault="00CD5978" w:rsidP="00CD5978">
            <w:pPr>
              <w:rPr>
                <w:rFonts w:cs="Arial"/>
                <w:sz w:val="22"/>
                <w:szCs w:val="18"/>
                <w:lang w:eastAsia="zh-CN"/>
              </w:rPr>
            </w:pPr>
            <w:r w:rsidRPr="00CD5978">
              <w:rPr>
                <w:rFonts w:cs="Arial"/>
                <w:sz w:val="22"/>
                <w:szCs w:val="18"/>
                <w:lang w:eastAsia="zh-CN"/>
              </w:rPr>
              <w:t>9. Misuse</w:t>
            </w:r>
          </w:p>
        </w:tc>
        <w:tc>
          <w:tcPr>
            <w:tcW w:w="2658" w:type="dxa"/>
          </w:tcPr>
          <w:p w14:paraId="21A5AFE4" w14:textId="77777777" w:rsidR="00CD5978" w:rsidRPr="00CD5978" w:rsidRDefault="00CD5978" w:rsidP="00CD5978">
            <w:pPr>
              <w:adjustRightInd w:val="0"/>
              <w:rPr>
                <w:rFonts w:eastAsia="Arial Unicode M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r w:rsidR="00CD5978" w:rsidRPr="00CD5978" w14:paraId="00910B3C" w14:textId="77777777" w:rsidTr="1E8C575C">
        <w:tc>
          <w:tcPr>
            <w:tcW w:w="6629" w:type="dxa"/>
          </w:tcPr>
          <w:p w14:paraId="40A6F4A0" w14:textId="77777777" w:rsidR="00CD5978" w:rsidRPr="00CD5978" w:rsidRDefault="00CD5978" w:rsidP="00CD5978">
            <w:pPr>
              <w:rPr>
                <w:rFonts w:cs="Arial"/>
                <w:sz w:val="22"/>
                <w:szCs w:val="18"/>
                <w:lang w:eastAsia="zh-CN"/>
              </w:rPr>
            </w:pPr>
            <w:r w:rsidRPr="00CD5978">
              <w:rPr>
                <w:rFonts w:cs="Arial"/>
                <w:sz w:val="22"/>
                <w:szCs w:val="18"/>
                <w:lang w:eastAsia="zh-CN"/>
              </w:rPr>
              <w:t>10. Other ethics issues</w:t>
            </w:r>
          </w:p>
        </w:tc>
        <w:tc>
          <w:tcPr>
            <w:tcW w:w="2658" w:type="dxa"/>
          </w:tcPr>
          <w:p w14:paraId="60037AF6" w14:textId="77777777" w:rsidR="00CD5978" w:rsidRPr="00CD5978" w:rsidRDefault="00CD5978" w:rsidP="00CD5978">
            <w:pPr>
              <w:adjustRightInd w:val="0"/>
              <w:rPr>
                <w:rFonts w:eastAsia="Arial Unicode MS" w:cs="Arial"/>
                <w:sz w:val="22"/>
                <w:szCs w:val="18"/>
              </w:rPr>
            </w:pPr>
            <w:r w:rsidRPr="00CD5978">
              <w:rPr>
                <w:rFonts w:cs="Arial"/>
                <w:color w:val="000000"/>
                <w:sz w:val="22"/>
                <w:szCs w:val="18"/>
                <w:lang w:val="en-US" w:eastAsia="de-DE"/>
              </w:rPr>
              <w:t xml:space="preserve">Yes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r w:rsidRPr="00CD5978">
              <w:rPr>
                <w:rFonts w:eastAsia="Arial Unicode MS" w:cs="Arial"/>
                <w:sz w:val="22"/>
                <w:szCs w:val="18"/>
              </w:rPr>
              <w:t xml:space="preserve"> </w:t>
            </w:r>
            <w:r w:rsidRPr="00CD5978">
              <w:rPr>
                <w:rFonts w:cs="Arial"/>
                <w:color w:val="000000"/>
                <w:sz w:val="22"/>
                <w:szCs w:val="18"/>
                <w:lang w:val="en-US" w:eastAsia="de-DE"/>
              </w:rPr>
              <w:t xml:space="preserve"> / No </w:t>
            </w:r>
            <w:r w:rsidRPr="00CD5978">
              <w:rPr>
                <w:rFonts w:eastAsia="Arial Unicode MS" w:cs="Arial"/>
                <w:szCs w:val="18"/>
              </w:rPr>
              <w:fldChar w:fldCharType="begin">
                <w:ffData>
                  <w:name w:val="CaseACocher2"/>
                  <w:enabled/>
                  <w:calcOnExit w:val="0"/>
                  <w:checkBox>
                    <w:sizeAuto/>
                    <w:default w:val="0"/>
                    <w:checked w:val="0"/>
                  </w:checkBox>
                </w:ffData>
              </w:fldChar>
            </w:r>
            <w:r w:rsidRPr="00CD5978">
              <w:rPr>
                <w:rFonts w:eastAsia="Arial Unicode MS" w:cs="Arial"/>
                <w:sz w:val="22"/>
                <w:szCs w:val="18"/>
              </w:rPr>
              <w:instrText xml:space="preserve"> FORMCHECKBOX </w:instrText>
            </w:r>
            <w:r w:rsidRPr="00CD5978">
              <w:rPr>
                <w:rFonts w:eastAsia="Arial Unicode MS" w:cs="Arial"/>
                <w:szCs w:val="18"/>
              </w:rPr>
            </w:r>
            <w:r w:rsidRPr="00CD5978">
              <w:rPr>
                <w:rFonts w:eastAsia="Arial Unicode MS" w:cs="Arial"/>
                <w:szCs w:val="18"/>
              </w:rPr>
              <w:fldChar w:fldCharType="separate"/>
            </w:r>
            <w:r w:rsidRPr="00CD5978">
              <w:rPr>
                <w:rFonts w:eastAsia="Arial Unicode MS" w:cs="Arial"/>
                <w:szCs w:val="18"/>
              </w:rPr>
              <w:fldChar w:fldCharType="end"/>
            </w:r>
          </w:p>
        </w:tc>
      </w:tr>
    </w:tbl>
    <w:p w14:paraId="5768A46F" w14:textId="77777777" w:rsidR="00CD5978" w:rsidRPr="00CD5978" w:rsidRDefault="00CD5978" w:rsidP="00CD5978">
      <w:pPr>
        <w:adjustRightInd w:val="0"/>
        <w:rPr>
          <w:rFonts w:cs="Arial"/>
          <w:i/>
          <w:color w:val="0000FF"/>
          <w:szCs w:val="18"/>
        </w:rPr>
      </w:pPr>
    </w:p>
    <w:p w14:paraId="64791389" w14:textId="36DB7E53" w:rsidR="00CD5978" w:rsidRPr="000A7CB8" w:rsidRDefault="00CD5978" w:rsidP="00CD5978">
      <w:pPr>
        <w:adjustRightInd w:val="0"/>
        <w:rPr>
          <w:i/>
          <w:szCs w:val="18"/>
          <w:lang w:val="en-US"/>
        </w:rPr>
      </w:pPr>
      <w:r w:rsidRPr="000A7CB8">
        <w:rPr>
          <w:i/>
          <w:szCs w:val="18"/>
          <w:lang w:val="en-US"/>
        </w:rPr>
        <w:t xml:space="preserve">If the answer is ‘YES’ to any of the questions, please contact MAGICIAN project at </w:t>
      </w:r>
      <w:hyperlink r:id="rId18" w:history="1">
        <w:r w:rsidR="005E63CE" w:rsidRPr="00E17818">
          <w:rPr>
            <w:rStyle w:val="Hyperlink"/>
            <w:rFonts w:cs="Arial"/>
            <w:lang w:val="en-US"/>
          </w:rPr>
          <w:t>OpenCall@magician-project.eu</w:t>
        </w:r>
      </w:hyperlink>
      <w:r w:rsidR="005E63CE">
        <w:rPr>
          <w:rFonts w:cs="Arial"/>
          <w:lang w:val="en-US"/>
        </w:rPr>
        <w:t xml:space="preserve"> </w:t>
      </w:r>
      <w:r w:rsidRPr="000A7CB8">
        <w:rPr>
          <w:i/>
          <w:szCs w:val="18"/>
          <w:lang w:val="en-US"/>
        </w:rPr>
        <w:t>or one MAGICIAN partner, for guidance on the issue.</w:t>
      </w:r>
    </w:p>
    <w:p w14:paraId="275A78A6" w14:textId="65760E6F" w:rsidR="00C83EC0" w:rsidRPr="000A7CB8" w:rsidRDefault="00CD5978" w:rsidP="00CD5978">
      <w:pPr>
        <w:adjustRightInd w:val="0"/>
        <w:rPr>
          <w:i/>
          <w:szCs w:val="18"/>
          <w:lang w:val="en-US"/>
        </w:rPr>
      </w:pPr>
      <w:r w:rsidRPr="000A7CB8">
        <w:rPr>
          <w:i/>
          <w:szCs w:val="18"/>
          <w:lang w:val="en-US"/>
        </w:rPr>
        <w:t xml:space="preserve">For more information on ethical issues, please consult the documentation provided by the European Commission: </w:t>
      </w:r>
      <w:hyperlink r:id="rId19" w:history="1">
        <w:r w:rsidR="00DD74E1" w:rsidRPr="00D7217E">
          <w:rPr>
            <w:rStyle w:val="Hyperlink"/>
            <w:b/>
            <w:i/>
            <w:sz w:val="20"/>
            <w:szCs w:val="24"/>
            <w:lang w:val="en-US"/>
          </w:rPr>
          <w:t>how-to-complete-your-ethics-self-assessment_en.pdf</w:t>
        </w:r>
      </w:hyperlink>
      <w:r w:rsidR="00DD74E1" w:rsidRPr="00D7217E">
        <w:rPr>
          <w:b/>
          <w:i/>
          <w:color w:val="629DD1" w:themeColor="accent2"/>
          <w:sz w:val="20"/>
          <w:szCs w:val="24"/>
          <w:u w:val="single"/>
          <w:lang w:val="en-US"/>
        </w:rPr>
        <w:t xml:space="preserve"> </w:t>
      </w:r>
    </w:p>
    <w:p w14:paraId="479922EB" w14:textId="091B8750" w:rsidR="00C83EC0" w:rsidRPr="00D7217E" w:rsidRDefault="00C83EC0" w:rsidP="00CD5978">
      <w:pPr>
        <w:adjustRightInd w:val="0"/>
        <w:rPr>
          <w:b/>
          <w:i/>
          <w:color w:val="629DD1" w:themeColor="accent2"/>
          <w:sz w:val="20"/>
          <w:szCs w:val="24"/>
          <w:u w:val="single"/>
          <w:lang w:val="en-US"/>
        </w:rPr>
      </w:pPr>
    </w:p>
    <w:p w14:paraId="0C8D9643" w14:textId="3B3B4D6E" w:rsidR="00F643D7" w:rsidRPr="00D7217E" w:rsidRDefault="00F643D7" w:rsidP="008C388F">
      <w:pPr>
        <w:spacing w:before="0" w:after="0" w:line="240" w:lineRule="auto"/>
        <w:jc w:val="left"/>
        <w:rPr>
          <w:sz w:val="36"/>
          <w:szCs w:val="36"/>
          <w:lang w:val="en-US"/>
        </w:rPr>
      </w:pPr>
    </w:p>
    <w:sectPr w:rsidR="00F643D7" w:rsidRPr="00D7217E" w:rsidSect="00584547">
      <w:headerReference w:type="default" r:id="rId20"/>
      <w:footerReference w:type="even" r:id="rId21"/>
      <w:footerReference w:type="default" r:id="rId22"/>
      <w:headerReference w:type="first" r:id="rId23"/>
      <w:pgSz w:w="11910" w:h="16840"/>
      <w:pgMar w:top="2495" w:right="1134" w:bottom="1474" w:left="1134"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5F77" w14:textId="77777777" w:rsidR="00894685" w:rsidRPr="003B4D52" w:rsidRDefault="00894685" w:rsidP="00CD0AB0">
      <w:r w:rsidRPr="003B4D52">
        <w:separator/>
      </w:r>
    </w:p>
    <w:p w14:paraId="60C426AE" w14:textId="77777777" w:rsidR="00894685" w:rsidRDefault="00894685"/>
  </w:endnote>
  <w:endnote w:type="continuationSeparator" w:id="0">
    <w:p w14:paraId="647647A0" w14:textId="77777777" w:rsidR="00894685" w:rsidRPr="003B4D52" w:rsidRDefault="00894685" w:rsidP="00CD0AB0">
      <w:r w:rsidRPr="003B4D52">
        <w:continuationSeparator/>
      </w:r>
    </w:p>
    <w:p w14:paraId="28A6A722" w14:textId="77777777" w:rsidR="00894685" w:rsidRDefault="00894685"/>
  </w:endnote>
  <w:endnote w:type="continuationNotice" w:id="1">
    <w:p w14:paraId="2547CDE4" w14:textId="77777777" w:rsidR="00894685" w:rsidRDefault="008946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ontserrat">
    <w:altName w:val="Calibri"/>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Times New Roman (Textkörper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Montserrat ExtraBold">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Webdings">
    <w:panose1 w:val="05030102010509060703"/>
    <w:charset w:val="02"/>
    <w:family w:val="roman"/>
    <w:pitch w:val="variable"/>
    <w:sig w:usb0="00000000" w:usb1="10000000" w:usb2="00000000" w:usb3="00000000" w:csb0="80000000" w:csb1="00000000"/>
  </w:font>
  <w:font w:name="Titillium Thin">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2427570"/>
      <w:docPartObj>
        <w:docPartGallery w:val="Page Numbers (Bottom of Page)"/>
        <w:docPartUnique/>
      </w:docPartObj>
    </w:sdtPr>
    <w:sdtContent>
      <w:p w14:paraId="0C97F224" w14:textId="3E2ABF8B" w:rsidR="004460CD" w:rsidRPr="003B4D52" w:rsidRDefault="004460CD" w:rsidP="005A1095">
        <w:pPr>
          <w:pStyle w:val="Footer"/>
          <w:framePr w:wrap="none" w:vAnchor="text" w:hAnchor="margin" w:xAlign="right" w:y="1"/>
          <w:rPr>
            <w:rStyle w:val="PageNumber"/>
          </w:rPr>
        </w:pPr>
        <w:r w:rsidRPr="003B4D52">
          <w:rPr>
            <w:rStyle w:val="PageNumber"/>
          </w:rPr>
          <w:fldChar w:fldCharType="begin"/>
        </w:r>
        <w:r w:rsidRPr="003B4D52">
          <w:rPr>
            <w:rStyle w:val="PageNumber"/>
          </w:rPr>
          <w:instrText xml:space="preserve"> PAGE </w:instrText>
        </w:r>
        <w:r w:rsidRPr="003B4D52">
          <w:rPr>
            <w:rStyle w:val="PageNumber"/>
          </w:rPr>
          <w:fldChar w:fldCharType="end"/>
        </w:r>
      </w:p>
    </w:sdtContent>
  </w:sdt>
  <w:p w14:paraId="670B7764" w14:textId="77777777" w:rsidR="004460CD" w:rsidRPr="003B4D52" w:rsidRDefault="004460CD" w:rsidP="00E84815">
    <w:pPr>
      <w:pStyle w:val="Footer"/>
      <w:ind w:right="360" w:firstLine="360"/>
    </w:pPr>
  </w:p>
  <w:p w14:paraId="462E7134" w14:textId="77777777" w:rsidR="00CB2964" w:rsidRDefault="00CB29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FBC3DC" w14:paraId="7C518C05" w14:textId="77777777" w:rsidTr="79FBC3DC">
      <w:trPr>
        <w:trHeight w:val="300"/>
      </w:trPr>
      <w:tc>
        <w:tcPr>
          <w:tcW w:w="3210" w:type="dxa"/>
        </w:tcPr>
        <w:p w14:paraId="148FBEF5" w14:textId="19BE63E3" w:rsidR="79FBC3DC" w:rsidRDefault="79FBC3DC" w:rsidP="79FBC3DC">
          <w:pPr>
            <w:pStyle w:val="Header"/>
            <w:ind w:left="-115"/>
          </w:pPr>
        </w:p>
      </w:tc>
      <w:tc>
        <w:tcPr>
          <w:tcW w:w="3210" w:type="dxa"/>
        </w:tcPr>
        <w:p w14:paraId="203403B8" w14:textId="324E4CF0" w:rsidR="79FBC3DC" w:rsidRDefault="79FBC3DC" w:rsidP="79FBC3DC">
          <w:pPr>
            <w:pStyle w:val="Header"/>
            <w:jc w:val="center"/>
          </w:pPr>
        </w:p>
      </w:tc>
      <w:tc>
        <w:tcPr>
          <w:tcW w:w="3210" w:type="dxa"/>
        </w:tcPr>
        <w:p w14:paraId="6F316F29" w14:textId="4B5E0ADB" w:rsidR="79FBC3DC" w:rsidRDefault="79FBC3DC" w:rsidP="79FBC3DC">
          <w:pPr>
            <w:pStyle w:val="Header"/>
            <w:ind w:right="-115"/>
            <w:jc w:val="right"/>
          </w:pPr>
        </w:p>
      </w:tc>
    </w:tr>
  </w:tbl>
  <w:p w14:paraId="6C1A5DDA" w14:textId="1081666E" w:rsidR="79FBC3DC" w:rsidRDefault="79FBC3DC" w:rsidP="79FBC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9D43" w14:textId="64597B32" w:rsidR="009B7504" w:rsidRPr="00A908EE" w:rsidRDefault="0070643D" w:rsidP="00A908EE">
    <w:pPr>
      <w:pStyle w:val="Footer"/>
      <w:jc w:val="right"/>
      <w:rPr>
        <w:b/>
        <w:lang w:val="en-GB"/>
      </w:rPr>
    </w:pPr>
    <w:r>
      <w:rPr>
        <w:b/>
        <w:bCs/>
        <w:lang w:val="en-GB"/>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FBC3DC" w14:paraId="39C23A04" w14:textId="77777777" w:rsidTr="79FBC3DC">
      <w:trPr>
        <w:trHeight w:val="300"/>
      </w:trPr>
      <w:tc>
        <w:tcPr>
          <w:tcW w:w="3210" w:type="dxa"/>
        </w:tcPr>
        <w:p w14:paraId="7FDB58DD" w14:textId="1BEBD3BC" w:rsidR="79FBC3DC" w:rsidRDefault="79FBC3DC" w:rsidP="79FBC3DC">
          <w:pPr>
            <w:pStyle w:val="Header"/>
            <w:ind w:left="-115"/>
          </w:pPr>
        </w:p>
      </w:tc>
      <w:tc>
        <w:tcPr>
          <w:tcW w:w="3210" w:type="dxa"/>
        </w:tcPr>
        <w:p w14:paraId="26EED00F" w14:textId="021CDF3E" w:rsidR="79FBC3DC" w:rsidRDefault="79FBC3DC" w:rsidP="79FBC3DC">
          <w:pPr>
            <w:pStyle w:val="Header"/>
            <w:jc w:val="center"/>
          </w:pPr>
        </w:p>
      </w:tc>
      <w:tc>
        <w:tcPr>
          <w:tcW w:w="3210" w:type="dxa"/>
        </w:tcPr>
        <w:p w14:paraId="6BC77BAD" w14:textId="130A4F8F" w:rsidR="79FBC3DC" w:rsidRDefault="79FBC3DC" w:rsidP="79FBC3DC">
          <w:pPr>
            <w:pStyle w:val="Header"/>
            <w:ind w:right="-115"/>
            <w:jc w:val="right"/>
          </w:pPr>
        </w:p>
      </w:tc>
    </w:tr>
  </w:tbl>
  <w:p w14:paraId="1A32FB03" w14:textId="138A7704" w:rsidR="79FBC3DC" w:rsidRDefault="79FBC3DC" w:rsidP="79FBC3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FBC3DC" w14:paraId="7B937F87" w14:textId="77777777" w:rsidTr="79FBC3DC">
      <w:trPr>
        <w:trHeight w:val="300"/>
      </w:trPr>
      <w:tc>
        <w:tcPr>
          <w:tcW w:w="3210" w:type="dxa"/>
        </w:tcPr>
        <w:p w14:paraId="60339661" w14:textId="360A685B" w:rsidR="79FBC3DC" w:rsidRDefault="79FBC3DC" w:rsidP="79FBC3DC">
          <w:pPr>
            <w:pStyle w:val="Header"/>
            <w:ind w:left="-115"/>
          </w:pPr>
        </w:p>
      </w:tc>
      <w:tc>
        <w:tcPr>
          <w:tcW w:w="3210" w:type="dxa"/>
        </w:tcPr>
        <w:p w14:paraId="475F4331" w14:textId="759767B7" w:rsidR="79FBC3DC" w:rsidRDefault="79FBC3DC" w:rsidP="79FBC3DC">
          <w:pPr>
            <w:pStyle w:val="Header"/>
            <w:jc w:val="center"/>
          </w:pPr>
        </w:p>
      </w:tc>
      <w:tc>
        <w:tcPr>
          <w:tcW w:w="3210" w:type="dxa"/>
        </w:tcPr>
        <w:p w14:paraId="14687F73" w14:textId="119F36BB" w:rsidR="79FBC3DC" w:rsidRDefault="79FBC3DC" w:rsidP="79FBC3DC">
          <w:pPr>
            <w:pStyle w:val="Header"/>
            <w:ind w:right="-115"/>
            <w:jc w:val="right"/>
          </w:pPr>
        </w:p>
      </w:tc>
    </w:tr>
  </w:tbl>
  <w:p w14:paraId="358CA4B8" w14:textId="5F91432B" w:rsidR="79FBC3DC" w:rsidRDefault="79FBC3DC" w:rsidP="79FBC3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4991729"/>
      <w:docPartObj>
        <w:docPartGallery w:val="Page Numbers (Bottom of Page)"/>
        <w:docPartUnique/>
      </w:docPartObj>
    </w:sdtPr>
    <w:sdtContent>
      <w:p w14:paraId="4E04938A" w14:textId="3724CEFF" w:rsidR="00CD5978" w:rsidRPr="003B4D52" w:rsidRDefault="00CD5978" w:rsidP="005A1095">
        <w:pPr>
          <w:pStyle w:val="Footer"/>
          <w:framePr w:wrap="none" w:vAnchor="text" w:hAnchor="margin" w:xAlign="right" w:y="1"/>
          <w:rPr>
            <w:rStyle w:val="PageNumber"/>
          </w:rPr>
        </w:pPr>
        <w:r w:rsidRPr="003B4D52">
          <w:rPr>
            <w:rStyle w:val="PageNumber"/>
          </w:rPr>
          <w:fldChar w:fldCharType="begin"/>
        </w:r>
        <w:r w:rsidRPr="003B4D52">
          <w:rPr>
            <w:rStyle w:val="PageNumber"/>
          </w:rPr>
          <w:instrText xml:space="preserve"> PAGE </w:instrText>
        </w:r>
        <w:r w:rsidRPr="003B4D52">
          <w:rPr>
            <w:rStyle w:val="PageNumber"/>
          </w:rPr>
          <w:fldChar w:fldCharType="separate"/>
        </w:r>
        <w:r w:rsidR="009F3E46">
          <w:rPr>
            <w:rStyle w:val="PageNumber"/>
            <w:noProof/>
          </w:rPr>
          <w:t>10</w:t>
        </w:r>
        <w:r w:rsidRPr="003B4D52">
          <w:rPr>
            <w:rStyle w:val="PageNumber"/>
          </w:rPr>
          <w:fldChar w:fldCharType="end"/>
        </w:r>
      </w:p>
    </w:sdtContent>
  </w:sdt>
  <w:p w14:paraId="209D0168" w14:textId="77777777" w:rsidR="00CD5978" w:rsidRPr="003B4D52" w:rsidRDefault="00CD5978" w:rsidP="00E84815">
    <w:pPr>
      <w:pStyle w:val="Footer"/>
      <w:ind w:right="360" w:firstLine="360"/>
    </w:pPr>
  </w:p>
  <w:p w14:paraId="424BB851" w14:textId="77777777" w:rsidR="00CD5978" w:rsidRDefault="00CD597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8058" w14:textId="77777777" w:rsidR="00CD5978" w:rsidRPr="003B4D52" w:rsidRDefault="00CD5978" w:rsidP="00E84815">
    <w:pPr>
      <w:pStyle w:val="Footer"/>
      <w:ind w:right="360" w:firstLine="360"/>
      <w:rPr>
        <w:rStyle w:val="Strong"/>
        <w:color w:val="FFFFFF" w:themeColor="background1"/>
        <w:sz w:val="24"/>
        <w:szCs w:val="24"/>
      </w:rPr>
    </w:pPr>
  </w:p>
  <w:p w14:paraId="76C88BE7" w14:textId="77777777" w:rsidR="00CD5978" w:rsidRDefault="00CD5978">
    <w:r w:rsidRPr="003B4D52">
      <w:rPr>
        <w:b/>
        <w:bCs/>
        <w:noProof/>
        <w:color w:val="FFFFFF" w:themeColor="background1"/>
        <w:sz w:val="24"/>
        <w:szCs w:val="24"/>
      </w:rPr>
      <mc:AlternateContent>
        <mc:Choice Requires="wps">
          <w:drawing>
            <wp:anchor distT="0" distB="0" distL="114300" distR="114300" simplePos="0" relativeHeight="251658240" behindDoc="0" locked="0" layoutInCell="1" allowOverlap="1" wp14:anchorId="7E59187C" wp14:editId="3B0D4921">
              <wp:simplePos x="0" y="0"/>
              <wp:positionH relativeFrom="column">
                <wp:posOffset>5809615</wp:posOffset>
              </wp:positionH>
              <wp:positionV relativeFrom="paragraph">
                <wp:posOffset>110490</wp:posOffset>
              </wp:positionV>
              <wp:extent cx="301625" cy="398780"/>
              <wp:effectExtent l="0" t="0" r="3175" b="7620"/>
              <wp:wrapNone/>
              <wp:docPr id="1560526766" name="Textfeld 23"/>
              <wp:cNvGraphicFramePr/>
              <a:graphic xmlns:a="http://schemas.openxmlformats.org/drawingml/2006/main">
                <a:graphicData uri="http://schemas.microsoft.com/office/word/2010/wordprocessingShape">
                  <wps:wsp>
                    <wps:cNvSpPr txBox="1"/>
                    <wps:spPr>
                      <a:xfrm>
                        <a:off x="0" y="0"/>
                        <a:ext cx="301625" cy="398780"/>
                      </a:xfrm>
                      <a:prstGeom prst="rect">
                        <a:avLst/>
                      </a:prstGeom>
                      <a:noFill/>
                      <a:ln w="6350">
                        <a:noFill/>
                      </a:ln>
                    </wps:spPr>
                    <wps:txbx>
                      <w:txbxContent>
                        <w:sdt>
                          <w:sdtPr>
                            <w:rPr>
                              <w:rStyle w:val="Strong"/>
                              <w:color w:val="000000" w:themeColor="text1"/>
                              <w:sz w:val="24"/>
                              <w:szCs w:val="24"/>
                            </w:rPr>
                            <w:id w:val="-1659843543"/>
                            <w:docPartObj>
                              <w:docPartGallery w:val="Page Numbers (Bottom of Page)"/>
                              <w:docPartUnique/>
                            </w:docPartObj>
                          </w:sdtPr>
                          <w:sdtContent>
                            <w:p w14:paraId="6DB62CBB" w14:textId="77777777" w:rsidR="00CD5978" w:rsidRPr="00C53B74" w:rsidRDefault="00CD5978" w:rsidP="00236927">
                              <w:pPr>
                                <w:pStyle w:val="Footer"/>
                                <w:jc w:val="right"/>
                                <w:rPr>
                                  <w:rStyle w:val="Strong"/>
                                  <w:color w:val="000000" w:themeColor="text1"/>
                                  <w:sz w:val="24"/>
                                  <w:szCs w:val="24"/>
                                </w:rPr>
                              </w:pPr>
                              <w:r w:rsidRPr="00C53B74">
                                <w:rPr>
                                  <w:rStyle w:val="Strong"/>
                                  <w:color w:val="000000" w:themeColor="text1"/>
                                  <w:sz w:val="24"/>
                                  <w:szCs w:val="24"/>
                                </w:rPr>
                                <w:fldChar w:fldCharType="begin"/>
                              </w:r>
                              <w:r w:rsidRPr="00C53B74">
                                <w:rPr>
                                  <w:rStyle w:val="Strong"/>
                                  <w:color w:val="000000" w:themeColor="text1"/>
                                  <w:sz w:val="24"/>
                                  <w:szCs w:val="24"/>
                                </w:rPr>
                                <w:instrText xml:space="preserve"> PAGE </w:instrText>
                              </w:r>
                              <w:r w:rsidRPr="00C53B74">
                                <w:rPr>
                                  <w:rStyle w:val="Strong"/>
                                  <w:color w:val="000000" w:themeColor="text1"/>
                                  <w:sz w:val="24"/>
                                  <w:szCs w:val="24"/>
                                </w:rPr>
                                <w:fldChar w:fldCharType="separate"/>
                              </w:r>
                              <w:r w:rsidRPr="00C53B74">
                                <w:rPr>
                                  <w:rStyle w:val="Strong"/>
                                  <w:color w:val="000000" w:themeColor="text1"/>
                                  <w:sz w:val="24"/>
                                  <w:szCs w:val="24"/>
                                </w:rPr>
                                <w:t>2</w:t>
                              </w:r>
                              <w:r w:rsidRPr="00C53B74">
                                <w:rPr>
                                  <w:rStyle w:val="Strong"/>
                                  <w:color w:val="000000" w:themeColor="text1"/>
                                  <w:sz w:val="24"/>
                                  <w:szCs w:val="24"/>
                                </w:rPr>
                                <w:fldChar w:fldCharType="end"/>
                              </w:r>
                            </w:p>
                          </w:sdtContent>
                        </w:sdt>
                        <w:p w14:paraId="00DEFB2C" w14:textId="77777777" w:rsidR="00CD5978" w:rsidRPr="00C53B74" w:rsidRDefault="00CD5978" w:rsidP="00236927">
                          <w:pPr>
                            <w:jc w:val="right"/>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9187C" id="_x0000_t202" coordsize="21600,21600" o:spt="202" path="m,l,21600r21600,l21600,xe">
              <v:stroke joinstyle="miter"/>
              <v:path gradientshapeok="t" o:connecttype="rect"/>
            </v:shapetype>
            <v:shape id="Textfeld 23" o:spid="_x0000_s1028" type="#_x0000_t202" style="position:absolute;left:0;text-align:left;margin-left:457.45pt;margin-top:8.7pt;width:23.75pt;height: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EUEQIAACIEAAAOAAAAZHJzL2Uyb0RvYy54bWysU11v2jAUfZ+0/2D5fSSAytqIULFWTJNQ&#10;W4lOfTaOTSI5vt61IWG/fteGwNTtadqLc+P7fc7x/L5vDTso9A3Yko9HOWfKSqgauyv599fVp1vO&#10;fBC2EgasKvlReX6/+Phh3rlCTaAGUylkVMT6onMlr0NwRZZ5WatW+BE4ZcmpAVsR6Bd3WYWio+qt&#10;ySZ5Pss6wMohSOU93T6enHyR6mutZHjW2qvATMlptpBOTOc2ntliLoodClc38jyG+IcpWtFYanop&#10;9SiCYHts/ijVNhLBgw4jCW0GWjdSpR1om3H+bptNLZxKuxA43l1g8v+vrHw6bNwLstB/gZ4IjIB0&#10;zheeLuM+vcY2fmlSRn6C8HiBTfWBSbqc5uPZ5IYzSa7p3e3n2wRrdk126MNXBS2LRsmRWElgicPa&#10;B2pIoUNI7GVh1RiTmDGWdSWfTW/ylHDxUIaxlHgdNVqh3/asqUo+GdbYQnWk7RBOxHsnVw3NsBY+&#10;vAgkpmkhUm94pkMboF5wtjirAX/+7T7GEwHk5awj5ZTc/9gLVJyZb5aoiTIbDByM7WDYffsAJMYx&#10;vQsnk0kJGMxgaoT2jUS9jF3IJaykXiUPg/kQTvqlRyHVcpmCSExOhLXdOBlLRxQjoq/9m0B3hj0Q&#10;X08waEoU79A/xZ7wX+4D6CZRE3E9oXiGm4SYGDs/mqj03/9T1PVpL34BAAD//wMAUEsDBBQABgAI&#10;AAAAIQCK1Aph3gAAAAkBAAAPAAAAZHJzL2Rvd25yZXYueG1sTI/LTsQwDEX3SPxDZCR2TNJqNExL&#10;0xHiseM5gAS7tAltReJUSdopf49Zwc7WPbo+rnaLs2w2IQ4eJWQrAcxg6/WAnYTXl9uzLbCYFGpl&#10;PRoJ3ybCrj4+qlSp/QGfzbxPHaMSjKWS0Kc0lpzHtjdOxZUfDVL26YNTidbQcR3Ugcqd5bkQG+7U&#10;gHShV6O56k37tZ+cBPsew10j0sd83d2np0c+vd1kD1KeniyXF8CSWdIfDL/6pA41OTV+Qh2ZlVBk&#10;64JQCs7XwAgoNjkNjYStyIHXFf//Qf0DAAD//wMAUEsBAi0AFAAGAAgAAAAhALaDOJL+AAAA4QEA&#10;ABMAAAAAAAAAAAAAAAAAAAAAAFtDb250ZW50X1R5cGVzXS54bWxQSwECLQAUAAYACAAAACEAOP0h&#10;/9YAAACUAQAACwAAAAAAAAAAAAAAAAAvAQAAX3JlbHMvLnJlbHNQSwECLQAUAAYACAAAACEA4k3B&#10;FBECAAAiBAAADgAAAAAAAAAAAAAAAAAuAgAAZHJzL2Uyb0RvYy54bWxQSwECLQAUAAYACAAAACEA&#10;itQKYd4AAAAJAQAADwAAAAAAAAAAAAAAAABrBAAAZHJzL2Rvd25yZXYueG1sUEsFBgAAAAAEAAQA&#10;8wAAAHYFAAAAAA==&#10;" filled="f" stroked="f" strokeweight=".5pt">
              <v:textbox inset="0,0,0,0">
                <w:txbxContent>
                  <w:sdt>
                    <w:sdtPr>
                      <w:rPr>
                        <w:rStyle w:val="Strong"/>
                        <w:color w:val="000000" w:themeColor="text1"/>
                        <w:sz w:val="24"/>
                        <w:szCs w:val="24"/>
                      </w:rPr>
                      <w:id w:val="-1659843543"/>
                      <w:docPartObj>
                        <w:docPartGallery w:val="Page Numbers (Bottom of Page)"/>
                        <w:docPartUnique/>
                      </w:docPartObj>
                    </w:sdtPr>
                    <w:sdtContent>
                      <w:p w14:paraId="6DB62CBB" w14:textId="77777777" w:rsidR="00CD5978" w:rsidRPr="00C53B74" w:rsidRDefault="00CD5978" w:rsidP="00236927">
                        <w:pPr>
                          <w:pStyle w:val="Footer"/>
                          <w:jc w:val="right"/>
                          <w:rPr>
                            <w:rStyle w:val="Strong"/>
                            <w:color w:val="000000" w:themeColor="text1"/>
                            <w:sz w:val="24"/>
                            <w:szCs w:val="24"/>
                          </w:rPr>
                        </w:pPr>
                        <w:r w:rsidRPr="00C53B74">
                          <w:rPr>
                            <w:rStyle w:val="Strong"/>
                            <w:color w:val="000000" w:themeColor="text1"/>
                            <w:sz w:val="24"/>
                            <w:szCs w:val="24"/>
                          </w:rPr>
                          <w:fldChar w:fldCharType="begin"/>
                        </w:r>
                        <w:r w:rsidRPr="00C53B74">
                          <w:rPr>
                            <w:rStyle w:val="Strong"/>
                            <w:color w:val="000000" w:themeColor="text1"/>
                            <w:sz w:val="24"/>
                            <w:szCs w:val="24"/>
                          </w:rPr>
                          <w:instrText xml:space="preserve"> PAGE </w:instrText>
                        </w:r>
                        <w:r w:rsidRPr="00C53B74">
                          <w:rPr>
                            <w:rStyle w:val="Strong"/>
                            <w:color w:val="000000" w:themeColor="text1"/>
                            <w:sz w:val="24"/>
                            <w:szCs w:val="24"/>
                          </w:rPr>
                          <w:fldChar w:fldCharType="separate"/>
                        </w:r>
                        <w:r w:rsidRPr="00C53B74">
                          <w:rPr>
                            <w:rStyle w:val="Strong"/>
                            <w:color w:val="000000" w:themeColor="text1"/>
                            <w:sz w:val="24"/>
                            <w:szCs w:val="24"/>
                          </w:rPr>
                          <w:t>2</w:t>
                        </w:r>
                        <w:r w:rsidRPr="00C53B74">
                          <w:rPr>
                            <w:rStyle w:val="Strong"/>
                            <w:color w:val="000000" w:themeColor="text1"/>
                            <w:sz w:val="24"/>
                            <w:szCs w:val="24"/>
                          </w:rPr>
                          <w:fldChar w:fldCharType="end"/>
                        </w:r>
                      </w:p>
                    </w:sdtContent>
                  </w:sdt>
                  <w:p w14:paraId="00DEFB2C" w14:textId="77777777" w:rsidR="00CD5978" w:rsidRPr="00C53B74" w:rsidRDefault="00CD5978" w:rsidP="00236927">
                    <w:pPr>
                      <w:jc w:val="right"/>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745C" w14:textId="77777777" w:rsidR="00894685" w:rsidRPr="003B4D52" w:rsidRDefault="00894685" w:rsidP="00CD0AB0">
      <w:r w:rsidRPr="003B4D52">
        <w:separator/>
      </w:r>
    </w:p>
    <w:p w14:paraId="63D6B042" w14:textId="77777777" w:rsidR="00894685" w:rsidRDefault="00894685"/>
  </w:footnote>
  <w:footnote w:type="continuationSeparator" w:id="0">
    <w:p w14:paraId="061F7B0D" w14:textId="77777777" w:rsidR="00894685" w:rsidRPr="003B4D52" w:rsidRDefault="00894685" w:rsidP="00CD0AB0">
      <w:r w:rsidRPr="003B4D52">
        <w:continuationSeparator/>
      </w:r>
    </w:p>
    <w:p w14:paraId="00C049AA" w14:textId="77777777" w:rsidR="00894685" w:rsidRDefault="00894685"/>
  </w:footnote>
  <w:footnote w:type="continuationNotice" w:id="1">
    <w:p w14:paraId="256F65C2" w14:textId="77777777" w:rsidR="00894685" w:rsidRDefault="00894685">
      <w:pPr>
        <w:spacing w:before="0" w:after="0" w:line="240" w:lineRule="auto"/>
      </w:pPr>
    </w:p>
  </w:footnote>
  <w:footnote w:id="2">
    <w:p w14:paraId="430DFE8D" w14:textId="78D3594B" w:rsidR="00A709AE" w:rsidRPr="00122B4A" w:rsidRDefault="00A709AE">
      <w:pPr>
        <w:pStyle w:val="FootnoteText"/>
        <w:rPr>
          <w:sz w:val="18"/>
          <w:szCs w:val="18"/>
          <w:lang w:val="en-GB"/>
        </w:rPr>
      </w:pPr>
      <w:r w:rsidRPr="00152EE7">
        <w:rPr>
          <w:rStyle w:val="FootnoteReference"/>
          <w:sz w:val="18"/>
          <w:szCs w:val="18"/>
        </w:rPr>
        <w:footnoteRef/>
      </w:r>
      <w:r w:rsidRPr="00152EE7">
        <w:rPr>
          <w:sz w:val="18"/>
          <w:szCs w:val="18"/>
        </w:rPr>
        <w:t xml:space="preserve"> </w:t>
      </w:r>
      <w:r w:rsidR="00152EE7" w:rsidRPr="00152EE7">
        <w:rPr>
          <w:sz w:val="18"/>
          <w:szCs w:val="18"/>
        </w:rPr>
        <w:t>If the option "No" has been selected but it is subsequently revealed that the proposed work has been previously funded by another program, MAGICIAN reserves the right to withhold the grant.</w:t>
      </w:r>
    </w:p>
  </w:footnote>
  <w:footnote w:id="3">
    <w:p w14:paraId="0B5906BA" w14:textId="77777777" w:rsidR="004D0AC2" w:rsidRPr="00122B4A" w:rsidRDefault="004D0AC2" w:rsidP="004D0AC2">
      <w:pPr>
        <w:pStyle w:val="FootnoteText"/>
        <w:rPr>
          <w:sz w:val="18"/>
          <w:szCs w:val="18"/>
        </w:rPr>
      </w:pPr>
      <w:r>
        <w:rPr>
          <w:rStyle w:val="FootnoteReference"/>
        </w:rPr>
        <w:footnoteRef/>
      </w:r>
      <w:r>
        <w:t xml:space="preserve">  </w:t>
      </w:r>
      <w:r w:rsidRPr="00122B4A">
        <w:rPr>
          <w:sz w:val="18"/>
          <w:szCs w:val="18"/>
        </w:rPr>
        <w:t>A work package (WP) is a major sub-division of the work plan of your project. (A single activity is not a WP, A single task is not a WP</w:t>
      </w:r>
      <w:r>
        <w:rPr>
          <w:sz w:val="18"/>
          <w:szCs w:val="18"/>
        </w:rPr>
        <w:t xml:space="preserve">; </w:t>
      </w:r>
      <w:r w:rsidRPr="00122B4A">
        <w:rPr>
          <w:sz w:val="18"/>
          <w:szCs w:val="18"/>
        </w:rPr>
        <w:t xml:space="preserve"> A % of progress is not a WP e.g. 50 % of the tests,</w:t>
      </w:r>
      <w:r>
        <w:rPr>
          <w:sz w:val="18"/>
          <w:szCs w:val="18"/>
        </w:rPr>
        <w:t xml:space="preserve">; </w:t>
      </w:r>
      <w:r w:rsidRPr="00122B4A">
        <w:rPr>
          <w:sz w:val="18"/>
          <w:szCs w:val="18"/>
        </w:rPr>
        <w:t>A lapse of time is generally not a WP e.g. activities of year 1) https://ec.europa.eu/info/funding-tenders/opportunities/docs/2021-2027/horizon/guidance/ls-funding-what-do-i-need-to-know_he_en.pdf</w:t>
      </w:r>
    </w:p>
  </w:footnote>
  <w:footnote w:id="4">
    <w:p w14:paraId="274A71A6" w14:textId="77777777" w:rsidR="00CD5978" w:rsidRPr="00122B4A" w:rsidRDefault="00CD5978" w:rsidP="00CD5978">
      <w:pPr>
        <w:pStyle w:val="FootnoteText"/>
        <w:rPr>
          <w:rFonts w:ascii="Arial" w:hAnsi="Arial"/>
        </w:rPr>
      </w:pPr>
      <w:r w:rsidRPr="00154062">
        <w:rPr>
          <w:rStyle w:val="FootnoteReference"/>
        </w:rPr>
        <w:footnoteRef/>
      </w:r>
      <w:r w:rsidRPr="00154062">
        <w:rPr>
          <w:rFonts w:ascii="Arial" w:hAnsi="Arial"/>
        </w:rPr>
        <w:t xml:space="preserve"> </w:t>
      </w:r>
      <w:hyperlink r:id="rId1" w:history="1">
        <w:r w:rsidRPr="00154062">
          <w:rPr>
            <w:rStyle w:val="Hyperlink"/>
            <w:rFonts w:cs="Arial"/>
            <w:sz w:val="18"/>
            <w:szCs w:val="18"/>
          </w:rPr>
          <w:t>https://ec.europa.eu/info/funding-tenders/opportunities/portal/screen/support/faq/2890</w:t>
        </w:r>
      </w:hyperlink>
    </w:p>
  </w:footnote>
  <w:footnote w:id="5">
    <w:p w14:paraId="6DF6A413" w14:textId="77777777" w:rsidR="00CD5978" w:rsidRPr="00D7217E" w:rsidRDefault="00CD5978" w:rsidP="00CD5978">
      <w:pPr>
        <w:pStyle w:val="FootnoteText"/>
        <w:rPr>
          <w:sz w:val="18"/>
          <w:szCs w:val="18"/>
          <w:lang w:val="en-US"/>
        </w:rPr>
      </w:pPr>
      <w:r w:rsidRPr="00154062">
        <w:rPr>
          <w:rStyle w:val="FootnoteReference"/>
        </w:rPr>
        <w:footnoteRef/>
      </w:r>
      <w:r w:rsidRPr="00D7217E">
        <w:rPr>
          <w:rFonts w:ascii="Arial" w:hAnsi="Arial"/>
          <w:lang w:val="en-US"/>
        </w:rPr>
        <w:t xml:space="preserve"> </w:t>
      </w:r>
      <w:r w:rsidRPr="00D7217E">
        <w:rPr>
          <w:sz w:val="18"/>
          <w:szCs w:val="18"/>
          <w:lang w:val="en-US"/>
        </w:rPr>
        <w:t xml:space="preserve">In case of more than one participating company, please assign values for all involved participants here. </w:t>
      </w:r>
    </w:p>
  </w:footnote>
  <w:footnote w:id="6">
    <w:p w14:paraId="2A0164A4" w14:textId="77777777" w:rsidR="00CD5978" w:rsidRPr="00CD3D0B" w:rsidRDefault="00CD5978" w:rsidP="00CD5978">
      <w:pPr>
        <w:pStyle w:val="FootnoteText"/>
        <w:tabs>
          <w:tab w:val="left" w:pos="284"/>
        </w:tabs>
        <w:rPr>
          <w:sz w:val="18"/>
          <w:szCs w:val="18"/>
          <w:lang w:val="en-US"/>
        </w:rPr>
      </w:pPr>
      <w:r w:rsidRPr="00CD3D0B">
        <w:rPr>
          <w:rStyle w:val="FootnoteReference"/>
          <w:sz w:val="18"/>
          <w:szCs w:val="18"/>
        </w:rPr>
        <w:footnoteRef/>
      </w:r>
      <w:r w:rsidRPr="00D7217E">
        <w:rPr>
          <w:sz w:val="18"/>
          <w:szCs w:val="18"/>
          <w:lang w:val="en-US"/>
        </w:rPr>
        <w:t xml:space="preserve"> </w:t>
      </w:r>
      <w:r w:rsidRPr="00CD3D0B">
        <w:rPr>
          <w:sz w:val="18"/>
          <w:szCs w:val="18"/>
          <w:lang w:val="en-US"/>
        </w:rPr>
        <w:t xml:space="preserve">Use one of the following codes:  </w:t>
      </w:r>
    </w:p>
    <w:p w14:paraId="127EA53F" w14:textId="77777777" w:rsidR="00CD5978" w:rsidRPr="00D7217E" w:rsidRDefault="00CD5978" w:rsidP="00CD5978">
      <w:pPr>
        <w:pStyle w:val="FootnoteText"/>
        <w:rPr>
          <w:sz w:val="18"/>
          <w:szCs w:val="18"/>
        </w:rPr>
      </w:pPr>
      <w:r w:rsidRPr="00D7217E">
        <w:rPr>
          <w:sz w:val="18"/>
          <w:szCs w:val="18"/>
        </w:rPr>
        <w:t xml:space="preserve">R:Document,report </w:t>
      </w:r>
      <w:r w:rsidRPr="00D7217E">
        <w:rPr>
          <w:sz w:val="18"/>
          <w:szCs w:val="18"/>
        </w:rPr>
        <w:br/>
        <w:t xml:space="preserve">DEM: Demonstrator, prototype </w:t>
      </w:r>
    </w:p>
    <w:p w14:paraId="1F96282C" w14:textId="73EE475D" w:rsidR="00CD5978" w:rsidRPr="00CD3D0B" w:rsidRDefault="00CD5978" w:rsidP="00CD5978">
      <w:pPr>
        <w:pStyle w:val="FootnoteText"/>
        <w:rPr>
          <w:sz w:val="18"/>
          <w:szCs w:val="18"/>
          <w:lang w:val="en-US"/>
        </w:rPr>
      </w:pPr>
      <w:proofErr w:type="spellStart"/>
      <w:proofErr w:type="gramStart"/>
      <w:r w:rsidRPr="00CD3D0B">
        <w:rPr>
          <w:sz w:val="18"/>
          <w:szCs w:val="18"/>
          <w:lang w:val="en-US"/>
        </w:rPr>
        <w:t>DEC:Patents</w:t>
      </w:r>
      <w:proofErr w:type="spellEnd"/>
      <w:proofErr w:type="gramEnd"/>
      <w:r w:rsidRPr="00CD3D0B">
        <w:rPr>
          <w:sz w:val="18"/>
          <w:szCs w:val="18"/>
          <w:lang w:val="en-US"/>
        </w:rPr>
        <w:t xml:space="preserve"> filing, press &amp; media actions, videos, etc.</w:t>
      </w:r>
    </w:p>
    <w:p w14:paraId="5E8FE1FF" w14:textId="77777777" w:rsidR="00CD5978" w:rsidRPr="009128AD" w:rsidRDefault="00CD5978" w:rsidP="00CD5978">
      <w:pPr>
        <w:pStyle w:val="FootnoteText"/>
        <w:rPr>
          <w:lang w:val="en-US"/>
        </w:rPr>
      </w:pPr>
      <w:r w:rsidRPr="00CD3D0B">
        <w:rPr>
          <w:sz w:val="18"/>
          <w:szCs w:val="18"/>
          <w:lang w:val="en-US"/>
        </w:rPr>
        <w:t>OTHER: Software, etc</w:t>
      </w:r>
      <w:r w:rsidRPr="00154062">
        <w:rPr>
          <w:rFonts w:ascii="Arial" w:hAnsi="Arial"/>
          <w:lang w:val="en-US"/>
        </w:rPr>
        <w:t>.</w:t>
      </w:r>
    </w:p>
  </w:footnote>
  <w:footnote w:id="7">
    <w:p w14:paraId="50DDCE73" w14:textId="77777777" w:rsidR="00CD5978" w:rsidRPr="00FF735B" w:rsidRDefault="00CD5978" w:rsidP="00CD5978">
      <w:pPr>
        <w:pStyle w:val="FootnoteText"/>
        <w:rPr>
          <w:rFonts w:ascii="Arial" w:hAnsi="Arial"/>
          <w:lang w:val="en-US"/>
        </w:rPr>
      </w:pPr>
      <w:r w:rsidRPr="00FF735B">
        <w:rPr>
          <w:rStyle w:val="FootnoteReference"/>
        </w:rPr>
        <w:footnoteRef/>
      </w:r>
      <w:r w:rsidRPr="00D7217E">
        <w:rPr>
          <w:rFonts w:ascii="Arial" w:hAnsi="Arial"/>
          <w:lang w:val="en-US"/>
        </w:rPr>
        <w:t xml:space="preserve"> </w:t>
      </w:r>
      <w:r w:rsidRPr="00CD3D0B">
        <w:rPr>
          <w:lang w:val="en-US"/>
        </w:rPr>
        <w:t>You may refer to the Guide of Applicants for further information on these different categories of costs.</w:t>
      </w:r>
    </w:p>
  </w:footnote>
  <w:footnote w:id="8">
    <w:p w14:paraId="6845F14F" w14:textId="77777777" w:rsidR="00CD5978" w:rsidRPr="00D7217E" w:rsidRDefault="00CD5978" w:rsidP="00CD5978">
      <w:pPr>
        <w:pStyle w:val="FootnoteText"/>
        <w:rPr>
          <w:lang w:val="en-US"/>
        </w:rPr>
      </w:pPr>
      <w:r>
        <w:rPr>
          <w:rStyle w:val="FootnoteReference"/>
        </w:rPr>
        <w:footnoteRef/>
      </w:r>
      <w:r w:rsidRPr="00D7217E">
        <w:rPr>
          <w:lang w:val="en-US"/>
        </w:rPr>
        <w:t xml:space="preserve"> </w:t>
      </w:r>
      <w:hyperlink r:id="rId2" w:history="1">
        <w:r w:rsidRPr="00D7217E">
          <w:rPr>
            <w:rStyle w:val="Hyperlink"/>
            <w:lang w:val="en-US"/>
          </w:rPr>
          <w:t>european-code-of-conduct-for-research-integrity_horizon_en.pdf</w:t>
        </w:r>
      </w:hyperlink>
    </w:p>
  </w:footnote>
  <w:footnote w:id="9">
    <w:p w14:paraId="5E47543D" w14:textId="77777777" w:rsidR="00CD5978" w:rsidRPr="00597AE3" w:rsidRDefault="00CD5978" w:rsidP="00CD5978">
      <w:pPr>
        <w:pStyle w:val="FootnoteText"/>
        <w:rPr>
          <w:lang w:val="en-US"/>
        </w:rPr>
      </w:pPr>
      <w:r>
        <w:rPr>
          <w:rStyle w:val="FootnoteReference"/>
        </w:rPr>
        <w:footnoteRef/>
      </w:r>
      <w:r w:rsidRPr="00D7217E">
        <w:rPr>
          <w:lang w:val="en-US"/>
        </w:rPr>
        <w:t xml:space="preserve"> </w:t>
      </w:r>
      <w:hyperlink r:id="rId3" w:history="1">
        <w:r w:rsidRPr="00D7217E">
          <w:rPr>
            <w:rStyle w:val="Hyperlink"/>
            <w:lang w:val="en-US"/>
          </w:rPr>
          <w:t>Ethics Guidelines for AI (europa.eu)</w:t>
        </w:r>
      </w:hyperlink>
    </w:p>
    <w:p w14:paraId="7177A19E" w14:textId="77777777" w:rsidR="00CD5978" w:rsidRPr="00597AE3" w:rsidRDefault="00CD5978" w:rsidP="00CD597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9D04" w14:textId="3DC9C0DD" w:rsidR="00CB2964" w:rsidRDefault="000904C1">
    <w:pPr>
      <w:pStyle w:val="Header"/>
    </w:pPr>
    <w:r w:rsidRPr="000904C1">
      <w:rPr>
        <w:rFonts w:eastAsiaTheme="minorHAnsi" w:cstheme="minorBidi"/>
        <w:bCs w:val="0"/>
        <w:noProof/>
        <w:color w:val="auto"/>
        <w:szCs w:val="22"/>
      </w:rPr>
      <mc:AlternateContent>
        <mc:Choice Requires="wps">
          <w:drawing>
            <wp:anchor distT="0" distB="0" distL="114300" distR="114300" simplePos="0" relativeHeight="251658246" behindDoc="0" locked="0" layoutInCell="1" allowOverlap="1" wp14:anchorId="7FF8A577" wp14:editId="0CE0537D">
              <wp:simplePos x="0" y="0"/>
              <wp:positionH relativeFrom="column">
                <wp:posOffset>-77695</wp:posOffset>
              </wp:positionH>
              <wp:positionV relativeFrom="paragraph">
                <wp:posOffset>-289367</wp:posOffset>
              </wp:positionV>
              <wp:extent cx="2944167" cy="450000"/>
              <wp:effectExtent l="0" t="0" r="2540" b="7620"/>
              <wp:wrapNone/>
              <wp:docPr id="7" name="Textfeld 7"/>
              <wp:cNvGraphicFramePr/>
              <a:graphic xmlns:a="http://schemas.openxmlformats.org/drawingml/2006/main">
                <a:graphicData uri="http://schemas.microsoft.com/office/word/2010/wordprocessingShape">
                  <wps:wsp>
                    <wps:cNvSpPr txBox="1"/>
                    <wps:spPr>
                      <a:xfrm>
                        <a:off x="0" y="0"/>
                        <a:ext cx="2944167" cy="450000"/>
                      </a:xfrm>
                      <a:prstGeom prst="rect">
                        <a:avLst/>
                      </a:prstGeom>
                      <a:noFill/>
                      <a:ln w="6350">
                        <a:noFill/>
                      </a:ln>
                    </wps:spPr>
                    <wps:txbx>
                      <w:txbxContent>
                        <w:p w14:paraId="36A32CB5" w14:textId="79E57ACB" w:rsidR="000904C1" w:rsidRDefault="005F7F6A" w:rsidP="000904C1">
                          <w:pPr>
                            <w:pStyle w:val="Header"/>
                            <w:rPr>
                              <w:b/>
                              <w:noProof/>
                              <w:lang w:val="en-GB"/>
                            </w:rPr>
                          </w:pPr>
                          <w:r>
                            <w:rPr>
                              <w:b/>
                              <w:noProof/>
                              <w:lang w:val="en-GB"/>
                            </w:rPr>
                            <w:t>Second</w:t>
                          </w:r>
                          <w:r w:rsidR="000904C1" w:rsidRPr="0027670A">
                            <w:rPr>
                              <w:b/>
                              <w:noProof/>
                              <w:lang w:val="en-GB"/>
                            </w:rPr>
                            <w:t xml:space="preserve"> Open Call Proposal Template </w:t>
                          </w:r>
                        </w:p>
                        <w:p w14:paraId="2CF6DD2B" w14:textId="67938026" w:rsidR="000904C1" w:rsidRPr="0027670A" w:rsidRDefault="005F7F6A" w:rsidP="000904C1">
                          <w:pPr>
                            <w:pStyle w:val="Header"/>
                            <w:rPr>
                              <w:b/>
                              <w:noProof/>
                              <w:lang w:val="en-GB"/>
                            </w:rPr>
                          </w:pPr>
                          <w:r>
                            <w:rPr>
                              <w:b/>
                              <w:noProof/>
                              <w:lang w:val="en-GB"/>
                            </w:rPr>
                            <w:t xml:space="preserve">December </w:t>
                          </w:r>
                          <w:r w:rsidR="000904C1" w:rsidRPr="0027670A">
                            <w:rPr>
                              <w:b/>
                              <w:noProof/>
                              <w:lang w:val="en-GB"/>
                            </w:rPr>
                            <w:t>202</w:t>
                          </w:r>
                          <w:r>
                            <w:rPr>
                              <w:b/>
                              <w:noProof/>
                              <w:lang w:val="en-GB"/>
                            </w:rPr>
                            <w:t>5</w:t>
                          </w:r>
                        </w:p>
                        <w:p w14:paraId="158F840E" w14:textId="77777777" w:rsidR="000904C1" w:rsidRPr="007163FE" w:rsidRDefault="000904C1" w:rsidP="000904C1">
                          <w:pPr>
                            <w:pStyle w:val="HeaderText"/>
                            <w:rPr>
                              <w:lang w:val="en-G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7FF8A577" id="_x0000_t202" coordsize="21600,21600" o:spt="202" path="m,l,21600r21600,l21600,xe">
              <v:stroke joinstyle="miter"/>
              <v:path gradientshapeok="t" o:connecttype="rect"/>
            </v:shapetype>
            <v:shape id="Textfeld 7" o:spid="_x0000_s1026" type="#_x0000_t202" style="position:absolute;margin-left:-6.1pt;margin-top:-22.8pt;width:231.8pt;height:35.4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RWDgIAABwEAAAOAAAAZHJzL2Uyb0RvYy54bWysU02P2yAQvVfqf0DcGztpNt1acVbprlJV&#10;inZXylZ7JhhiS8BQILHTX98B20m17amqD/jBDPPx5rG867QiJ+F8A6ak00lOiTAcqsYcSvr9ZfPh&#10;lhIfmKmYAiNKehae3q3ev1u2thAzqEFVwhEMYnzR2pLWIdgiyzyvhWZ+AlYYNEpwmgXcukNWOdZi&#10;dK2yWZ4vshZcZR1w4T2ePvRGukrxpRQ8PEnpRSCqpFhbSKtL6z6u2WrJioNjtm74UAb7hyo0awwm&#10;vYR6YIGRo2v+CKUb7sCDDBMOOgMpGy5SD9jNNH/Tza5mVqRekBxvLzT5/xeWP5529tmR0H2BDgcY&#10;CWmtLzwexn466XT8Y6UE7Ujh+UKb6ALheDj7PJ9PF58o4Wib3+T4xTDZ9bZ1PnwVoEkEJXU4lsQW&#10;O2196F1Hl5jMwKZRKo1GGdKWdPHxJk8XLhYMrgzmuNYaUej23dDAHqoz9uWgH7m3fNNg8i3z4Zk5&#10;nDG2groNT7hIBZgEBkRJDe7n386jP1KPVkpa1ExJ/Y8jc4IS9c3gUKLARuBGsB+BOep7QBlO8UVY&#10;niBecEGNUDrQryjndcyCJmY45irpfoT3oVcuPgcu1uvkhDKyLGzNzvIYOtIXqXzpXpmzA98BJ/UI&#10;o5pY8Yb23rcnfn0MIJs0k0hoz+LAM0owTXV4LlHjv++T1/VRr34BAAD//wMAUEsDBBQABgAIAAAA&#10;IQBLUBJQ4gAAAAoBAAAPAAAAZHJzL2Rvd25yZXYueG1sTI9NT4NAEIbvJv6HzZh4axcoEIMsjbEx&#10;xsSDrbbnhR2BlJ0l7PJRf73rqd5mMk/eed58u+iOTTjY1pCAcB0AQ6qMaqkW8PX5snoAZp0kJTtD&#10;KOCCFrbF7U0uM2Vm2uN0cDXzIWQzKaBxrs84t1WDWtq16ZH87dsMWjq/DjVXg5x9uO54FAQp17Il&#10;/6GRPT43WJ0Poxbw8VMe0/fTeJl3b7tpj+fXMQk3QtzfLU+PwBwu7grDn75Xh8I7lWYkZVknYBVG&#10;kUf9ECcpME/ESRgDKwVEyQZ4kfP/FYpfAAAA//8DAFBLAQItABQABgAIAAAAIQC2gziS/gAAAOEB&#10;AAATAAAAAAAAAAAAAAAAAAAAAABbQ29udGVudF9UeXBlc10ueG1sUEsBAi0AFAAGAAgAAAAhADj9&#10;If/WAAAAlAEAAAsAAAAAAAAAAAAAAAAALwEAAF9yZWxzLy5yZWxzUEsBAi0AFAAGAAgAAAAhAF5Z&#10;dFYOAgAAHAQAAA4AAAAAAAAAAAAAAAAALgIAAGRycy9lMm9Eb2MueG1sUEsBAi0AFAAGAAgAAAAh&#10;AEtQElDiAAAACgEAAA8AAAAAAAAAAAAAAAAAaAQAAGRycy9kb3ducmV2LnhtbFBLBQYAAAAABAAE&#10;APMAAAB3BQAAAAA=&#10;" filled="f" stroked="f" strokeweight=".5pt">
              <v:textbox inset="0,0,0,0">
                <w:txbxContent>
                  <w:p w14:paraId="36A32CB5" w14:textId="79E57ACB" w:rsidR="000904C1" w:rsidRDefault="005F7F6A" w:rsidP="000904C1">
                    <w:pPr>
                      <w:pStyle w:val="Header"/>
                      <w:rPr>
                        <w:b/>
                        <w:noProof/>
                        <w:lang w:val="en-GB"/>
                      </w:rPr>
                    </w:pPr>
                    <w:r>
                      <w:rPr>
                        <w:b/>
                        <w:noProof/>
                        <w:lang w:val="en-GB"/>
                      </w:rPr>
                      <w:t>Second</w:t>
                    </w:r>
                    <w:r w:rsidR="000904C1" w:rsidRPr="0027670A">
                      <w:rPr>
                        <w:b/>
                        <w:noProof/>
                        <w:lang w:val="en-GB"/>
                      </w:rPr>
                      <w:t xml:space="preserve"> Open Call Proposal Template </w:t>
                    </w:r>
                  </w:p>
                  <w:p w14:paraId="2CF6DD2B" w14:textId="67938026" w:rsidR="000904C1" w:rsidRPr="0027670A" w:rsidRDefault="005F7F6A" w:rsidP="000904C1">
                    <w:pPr>
                      <w:pStyle w:val="Header"/>
                      <w:rPr>
                        <w:b/>
                        <w:noProof/>
                        <w:lang w:val="en-GB"/>
                      </w:rPr>
                    </w:pPr>
                    <w:r>
                      <w:rPr>
                        <w:b/>
                        <w:noProof/>
                        <w:lang w:val="en-GB"/>
                      </w:rPr>
                      <w:t xml:space="preserve">December </w:t>
                    </w:r>
                    <w:r w:rsidR="000904C1" w:rsidRPr="0027670A">
                      <w:rPr>
                        <w:b/>
                        <w:noProof/>
                        <w:lang w:val="en-GB"/>
                      </w:rPr>
                      <w:t>202</w:t>
                    </w:r>
                    <w:r>
                      <w:rPr>
                        <w:b/>
                        <w:noProof/>
                        <w:lang w:val="en-GB"/>
                      </w:rPr>
                      <w:t>5</w:t>
                    </w:r>
                  </w:p>
                  <w:p w14:paraId="158F840E" w14:textId="77777777" w:rsidR="000904C1" w:rsidRPr="007163FE" w:rsidRDefault="000904C1" w:rsidP="000904C1">
                    <w:pPr>
                      <w:pStyle w:val="HeaderText"/>
                      <w:rPr>
                        <w:lang w:val="en-GB"/>
                      </w:rPr>
                    </w:pPr>
                  </w:p>
                </w:txbxContent>
              </v:textbox>
            </v:shape>
          </w:pict>
        </mc:Fallback>
      </mc:AlternateContent>
    </w:r>
    <w:r w:rsidR="004F1614" w:rsidRPr="00AF01D5">
      <w:rPr>
        <w:noProof/>
      </w:rPr>
      <w:drawing>
        <wp:anchor distT="0" distB="0" distL="114300" distR="114300" simplePos="0" relativeHeight="251658245" behindDoc="1" locked="0" layoutInCell="1" allowOverlap="1" wp14:anchorId="38B1BC1E" wp14:editId="235741A9">
          <wp:simplePos x="0" y="0"/>
          <wp:positionH relativeFrom="page">
            <wp:align>right</wp:align>
          </wp:positionH>
          <wp:positionV relativeFrom="paragraph">
            <wp:posOffset>-456999</wp:posOffset>
          </wp:positionV>
          <wp:extent cx="7560000" cy="10685124"/>
          <wp:effectExtent l="0" t="0" r="3175" b="2540"/>
          <wp:wrapNone/>
          <wp:docPr id="259683696" name="Grafik 885381969"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85381969"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1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F774" w14:textId="499877EB" w:rsidR="00303C8D" w:rsidRPr="00303C8D" w:rsidRDefault="00AF7815" w:rsidP="00303C8D">
    <w:pPr>
      <w:tabs>
        <w:tab w:val="center" w:pos="4536"/>
        <w:tab w:val="right" w:pos="9072"/>
      </w:tabs>
      <w:jc w:val="right"/>
      <w:rPr>
        <w:b/>
        <w:bCs/>
        <w:color w:val="000000" w:themeColor="text1"/>
      </w:rPr>
    </w:pPr>
    <w:r w:rsidRPr="00AF01D5">
      <w:rPr>
        <w:noProof/>
      </w:rPr>
      <w:drawing>
        <wp:anchor distT="0" distB="0" distL="114300" distR="114300" simplePos="0" relativeHeight="251658247" behindDoc="1" locked="0" layoutInCell="1" allowOverlap="1" wp14:anchorId="73FED5FF" wp14:editId="0574ACD6">
          <wp:simplePos x="0" y="0"/>
          <wp:positionH relativeFrom="page">
            <wp:align>right</wp:align>
          </wp:positionH>
          <wp:positionV relativeFrom="paragraph">
            <wp:posOffset>-469900</wp:posOffset>
          </wp:positionV>
          <wp:extent cx="7560000" cy="10685124"/>
          <wp:effectExtent l="0" t="0" r="3175" b="2540"/>
          <wp:wrapNone/>
          <wp:docPr id="405374979" name="Grafik 885381969"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85381969"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124"/>
                  </a:xfrm>
                  <a:prstGeom prst="rect">
                    <a:avLst/>
                  </a:prstGeom>
                </pic:spPr>
              </pic:pic>
            </a:graphicData>
          </a:graphic>
          <wp14:sizeRelH relativeFrom="page">
            <wp14:pctWidth>0</wp14:pctWidth>
          </wp14:sizeRelH>
          <wp14:sizeRelV relativeFrom="page">
            <wp14:pctHeight>0</wp14:pctHeight>
          </wp14:sizeRelV>
        </wp:anchor>
      </w:drawing>
    </w:r>
  </w:p>
  <w:p w14:paraId="573CF03F" w14:textId="21EAD920" w:rsidR="0027670A" w:rsidRDefault="0009761E" w:rsidP="0027670A">
    <w:pPr>
      <w:pStyle w:val="Header"/>
      <w:rPr>
        <w:b/>
        <w:noProof/>
        <w:lang w:val="en-GB"/>
      </w:rPr>
    </w:pPr>
    <w:r w:rsidRPr="0027670A">
      <w:rPr>
        <w:b/>
        <w:noProof/>
        <w:lang w:val="en-GB"/>
      </w:rPr>
      <w:t xml:space="preserve">First Open Call Proposal Template </w:t>
    </w:r>
  </w:p>
  <w:p w14:paraId="7AF1FCEA" w14:textId="2F4CD5C1" w:rsidR="0027670A" w:rsidRPr="0027670A" w:rsidRDefault="0009761E" w:rsidP="0027670A">
    <w:pPr>
      <w:pStyle w:val="Header"/>
      <w:rPr>
        <w:b/>
        <w:noProof/>
        <w:lang w:val="en-GB"/>
      </w:rPr>
    </w:pPr>
    <w:r w:rsidRPr="0027670A">
      <w:rPr>
        <w:b/>
        <w:noProof/>
        <w:lang w:val="en-GB"/>
      </w:rPr>
      <w:t>February 2025</w:t>
    </w:r>
  </w:p>
  <w:p w14:paraId="51DC3954" w14:textId="2108CCD9" w:rsidR="00FE6C1F" w:rsidRPr="00D7217E" w:rsidRDefault="00FE6C1F" w:rsidP="0015629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7691" w14:textId="676618F1" w:rsidR="00CD5978" w:rsidRPr="00AA3BA7" w:rsidRDefault="00BF2721" w:rsidP="00163291">
    <w:pPr>
      <w:pStyle w:val="Header"/>
      <w:tabs>
        <w:tab w:val="clear" w:pos="4536"/>
        <w:tab w:val="clear" w:pos="9072"/>
        <w:tab w:val="left" w:pos="8676"/>
      </w:tabs>
    </w:pPr>
    <w:r w:rsidRPr="00AF01D5">
      <w:rPr>
        <w:noProof/>
      </w:rPr>
      <w:drawing>
        <wp:anchor distT="0" distB="0" distL="114300" distR="114300" simplePos="0" relativeHeight="251658243" behindDoc="1" locked="0" layoutInCell="1" allowOverlap="1" wp14:anchorId="6169AD04" wp14:editId="2849761A">
          <wp:simplePos x="0" y="0"/>
          <wp:positionH relativeFrom="page">
            <wp:align>left</wp:align>
          </wp:positionH>
          <wp:positionV relativeFrom="paragraph">
            <wp:posOffset>-583262</wp:posOffset>
          </wp:positionV>
          <wp:extent cx="7710641" cy="10898036"/>
          <wp:effectExtent l="0" t="0" r="5080" b="0"/>
          <wp:wrapNone/>
          <wp:docPr id="505106338" name="Grafik 88538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81969" name="Grafik 885381969"/>
                  <pic:cNvPicPr/>
                </pic:nvPicPr>
                <pic:blipFill>
                  <a:blip r:embed="rId1">
                    <a:extLst>
                      <a:ext uri="{28A0092B-C50C-407E-A947-70E740481C1C}">
                        <a14:useLocalDpi xmlns:a14="http://schemas.microsoft.com/office/drawing/2010/main" val="0"/>
                      </a:ext>
                    </a:extLst>
                  </a:blip>
                  <a:stretch>
                    <a:fillRect/>
                  </a:stretch>
                </pic:blipFill>
                <pic:spPr>
                  <a:xfrm>
                    <a:off x="0" y="0"/>
                    <a:ext cx="7710641" cy="10898036"/>
                  </a:xfrm>
                  <a:prstGeom prst="rect">
                    <a:avLst/>
                  </a:prstGeom>
                </pic:spPr>
              </pic:pic>
            </a:graphicData>
          </a:graphic>
          <wp14:sizeRelH relativeFrom="page">
            <wp14:pctWidth>0</wp14:pctWidth>
          </wp14:sizeRelH>
          <wp14:sizeRelV relativeFrom="page">
            <wp14:pctHeight>0</wp14:pctHeight>
          </wp14:sizeRelV>
        </wp:anchor>
      </w:drawing>
    </w:r>
    <w:r w:rsidR="00CD5978" w:rsidRPr="00AF01D5">
      <w:rPr>
        <w:noProof/>
      </w:rPr>
      <w:drawing>
        <wp:anchor distT="0" distB="0" distL="114300" distR="114300" simplePos="0" relativeHeight="251658242" behindDoc="1" locked="0" layoutInCell="1" allowOverlap="1" wp14:anchorId="45754065" wp14:editId="7513D293">
          <wp:simplePos x="0" y="0"/>
          <wp:positionH relativeFrom="page">
            <wp:align>right</wp:align>
          </wp:positionH>
          <wp:positionV relativeFrom="paragraph">
            <wp:posOffset>-521611</wp:posOffset>
          </wp:positionV>
          <wp:extent cx="7560000" cy="10685124"/>
          <wp:effectExtent l="0" t="0" r="3175" b="2540"/>
          <wp:wrapNone/>
          <wp:docPr id="124990774" name="Grafik 88538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81969" name="Grafik 885381969"/>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124"/>
                  </a:xfrm>
                  <a:prstGeom prst="rect">
                    <a:avLst/>
                  </a:prstGeom>
                </pic:spPr>
              </pic:pic>
            </a:graphicData>
          </a:graphic>
          <wp14:sizeRelH relativeFrom="page">
            <wp14:pctWidth>0</wp14:pctWidth>
          </wp14:sizeRelH>
          <wp14:sizeRelV relativeFrom="page">
            <wp14:pctHeight>0</wp14:pctHeight>
          </wp14:sizeRelV>
        </wp:anchor>
      </w:drawing>
    </w:r>
    <w:r w:rsidR="00CD5978">
      <w:rPr>
        <w:noProof/>
      </w:rPr>
      <mc:AlternateContent>
        <mc:Choice Requires="wps">
          <w:drawing>
            <wp:anchor distT="0" distB="0" distL="114300" distR="114300" simplePos="0" relativeHeight="251658241" behindDoc="0" locked="0" layoutInCell="1" allowOverlap="1" wp14:anchorId="74060A75" wp14:editId="26CC1547">
              <wp:simplePos x="0" y="0"/>
              <wp:positionH relativeFrom="column">
                <wp:posOffset>23488</wp:posOffset>
              </wp:positionH>
              <wp:positionV relativeFrom="paragraph">
                <wp:posOffset>-165798</wp:posOffset>
              </wp:positionV>
              <wp:extent cx="2944167" cy="450000"/>
              <wp:effectExtent l="0" t="0" r="2540" b="7620"/>
              <wp:wrapNone/>
              <wp:docPr id="655668275" name="Textfeld 7"/>
              <wp:cNvGraphicFramePr/>
              <a:graphic xmlns:a="http://schemas.openxmlformats.org/drawingml/2006/main">
                <a:graphicData uri="http://schemas.microsoft.com/office/word/2010/wordprocessingShape">
                  <wps:wsp>
                    <wps:cNvSpPr txBox="1"/>
                    <wps:spPr>
                      <a:xfrm>
                        <a:off x="0" y="0"/>
                        <a:ext cx="2944167" cy="450000"/>
                      </a:xfrm>
                      <a:prstGeom prst="rect">
                        <a:avLst/>
                      </a:prstGeom>
                      <a:noFill/>
                      <a:ln w="6350">
                        <a:noFill/>
                      </a:ln>
                    </wps:spPr>
                    <wps:txbx>
                      <w:txbxContent>
                        <w:p w14:paraId="15801519" w14:textId="77777777" w:rsidR="00CD5978" w:rsidRPr="0027670A" w:rsidRDefault="00CD5978" w:rsidP="00A72C75">
                          <w:pPr>
                            <w:pStyle w:val="HeaderText"/>
                            <w:rPr>
                              <w:lang w:val="en-GB"/>
                            </w:rPr>
                          </w:pPr>
                          <w:r>
                            <w:rPr>
                              <w:lang w:val="en-GB"/>
                            </w:rPr>
                            <w:t>f</w:t>
                          </w:r>
                          <w:r>
                            <w:rPr>
                              <w:caps w:val="0"/>
                              <w:lang w:val="en-GB"/>
                            </w:rPr>
                            <w:t>irst Open Call Proposal Template February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74060A75" id="_x0000_t202" coordsize="21600,21600" o:spt="202" path="m,l,21600r21600,l21600,xe">
              <v:stroke joinstyle="miter"/>
              <v:path gradientshapeok="t" o:connecttype="rect"/>
            </v:shapetype>
            <v:shape id="_x0000_s1027" type="#_x0000_t202" style="position:absolute;margin-left:1.85pt;margin-top:-13.05pt;width:231.8pt;height:35.4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6m0EQIAACMEAAAOAAAAZHJzL2Uyb0RvYy54bWysU02P2jAQvVfqf7B8LwmUpS0irOiuqCqh&#10;3ZXYas/GsUkkx+OODQn99R07BFbbnqrm4Iw94/l473lx2zWGHRX6GmzBx6OcM2UllLXdF/zH8/rD&#10;Z858ELYUBqwq+El5frt8/27RurmaQAWmVMgoifXz1hW8CsHNs8zLSjXCj8ApS04N2IhAW9xnJYqW&#10;sjcmm+T5LGsBS4cglfd0et87+TLl11rJ8Ki1V4GZglNvIa2Y1l1cs+VCzPcoXFXLcxviH7poRG2p&#10;6CXVvQiCHbD+I1VTSwQPOowkNBloXUuVZqBpxvmbabaVcCrNQuB4d4HJ/7+08uG4dU/IQvcVOiIw&#10;AtI6P/d0GOfpNDbxT50y8hOEpwtsqgtM0uHky3Q6nn3iTJJvepPTF9Nk19sOffimoGHRKDgSLQkt&#10;cdz40IcOIbGYhXVtTKLGWNYWfPbxJk8XLh5KbizVuPYardDtOlaXr+bYQXmi8RB65r2T65p62Agf&#10;ngQS1TQRyTc80qINUC04W5xVgL/+dh7jiQHyctaSdArufx4EKs7Md0vcRJ0NBg7GbjDsobkDUuOY&#10;HoaTyaQLGMxgaoTmhVS9ilXIJaykWgXfDeZd6AVMr0Kq1SoFkZqcCBu7dTKmjihGRJ+7F4HuDHsg&#10;wh5gEJWYv0G/j+3xXx0C6DpRE3HtUTzDTUpM5J5fTZT6632Kur7t5W8AAAD//wMAUEsDBBQABgAI&#10;AAAAIQBHSnef4QAAAAgBAAAPAAAAZHJzL2Rvd25yZXYueG1sTI9LT8MwEITvSPwHa5G4tU6aklYh&#10;ToWoEELi0JbH2UmWJGq8jmLnUX49ywlus5rRzLfpbjatGLF3jSUF4TIAgVTYsqFKwfvb02ILwnlN&#10;pW4toYILOthl11epTko70RHHk68El5BLtILa+y6R0hU1Gu2WtkNi78v2Rns++0qWvZ643LRyFQSx&#10;NLohXqh1h481FufTYBQcvvOP+PVzuEz7l/14xPPzcBdGSt3ezA/3IDzO/i8Mv/iMDhkz5Xag0olW&#10;QbThoILFKg5BsL+ONxGInMV6CzJL5f8Hsh8AAAD//wMAUEsBAi0AFAAGAAgAAAAhALaDOJL+AAAA&#10;4QEAABMAAAAAAAAAAAAAAAAAAAAAAFtDb250ZW50X1R5cGVzXS54bWxQSwECLQAUAAYACAAAACEA&#10;OP0h/9YAAACUAQAACwAAAAAAAAAAAAAAAAAvAQAAX3JlbHMvLnJlbHNQSwECLQAUAAYACAAAACEA&#10;8zeptBECAAAjBAAADgAAAAAAAAAAAAAAAAAuAgAAZHJzL2Uyb0RvYy54bWxQSwECLQAUAAYACAAA&#10;ACEAR0p3n+EAAAAIAQAADwAAAAAAAAAAAAAAAABrBAAAZHJzL2Rvd25yZXYueG1sUEsFBgAAAAAE&#10;AAQA8wAAAHkFAAAAAA==&#10;" filled="f" stroked="f" strokeweight=".5pt">
              <v:textbox inset="0,0,0,0">
                <w:txbxContent>
                  <w:p w14:paraId="15801519" w14:textId="77777777" w:rsidR="00CD5978" w:rsidRPr="0027670A" w:rsidRDefault="00CD5978" w:rsidP="00A72C75">
                    <w:pPr>
                      <w:pStyle w:val="HeaderText"/>
                      <w:rPr>
                        <w:lang w:val="en-GB"/>
                      </w:rPr>
                    </w:pPr>
                    <w:r>
                      <w:rPr>
                        <w:lang w:val="en-GB"/>
                      </w:rPr>
                      <w:t>f</w:t>
                    </w:r>
                    <w:r>
                      <w:rPr>
                        <w:caps w:val="0"/>
                        <w:lang w:val="en-GB"/>
                      </w:rPr>
                      <w:t>irst Open Call Proposal Template February 2025</w:t>
                    </w:r>
                  </w:p>
                </w:txbxContent>
              </v:textbox>
            </v:shape>
          </w:pict>
        </mc:Fallback>
      </mc:AlternateContent>
    </w:r>
    <w:r w:rsidR="00163291">
      <w:tab/>
    </w:r>
  </w:p>
  <w:p w14:paraId="610F5943" w14:textId="52D7B95B" w:rsidR="00CD5978" w:rsidRDefault="00BF2721" w:rsidP="00163291">
    <w:pPr>
      <w:tabs>
        <w:tab w:val="left" w:pos="7876"/>
        <w:tab w:val="left" w:pos="867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7BCE" w14:textId="7E5B3288" w:rsidR="00CD5978" w:rsidRPr="00100A29" w:rsidRDefault="00BC573C" w:rsidP="0015629F">
    <w:pPr>
      <w:pStyle w:val="Header"/>
      <w:rPr>
        <w:sz w:val="2"/>
        <w:szCs w:val="2"/>
        <w:lang w:val="en-GB"/>
      </w:rPr>
    </w:pPr>
    <w:r w:rsidRPr="00AF01D5">
      <w:rPr>
        <w:noProof/>
      </w:rPr>
      <w:drawing>
        <wp:anchor distT="0" distB="0" distL="114300" distR="114300" simplePos="0" relativeHeight="251658248" behindDoc="1" locked="0" layoutInCell="1" allowOverlap="1" wp14:anchorId="2E5BE3F0" wp14:editId="2D43C280">
          <wp:simplePos x="0" y="0"/>
          <wp:positionH relativeFrom="page">
            <wp:posOffset>-25400</wp:posOffset>
          </wp:positionH>
          <wp:positionV relativeFrom="paragraph">
            <wp:posOffset>-655955</wp:posOffset>
          </wp:positionV>
          <wp:extent cx="7710641" cy="10898036"/>
          <wp:effectExtent l="0" t="0" r="5080" b="0"/>
          <wp:wrapNone/>
          <wp:docPr id="399895613" name="Grafik 885381969"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885381969"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10641" cy="10898036"/>
                  </a:xfrm>
                  <a:prstGeom prst="rect">
                    <a:avLst/>
                  </a:prstGeom>
                </pic:spPr>
              </pic:pic>
            </a:graphicData>
          </a:graphic>
          <wp14:sizeRelH relativeFrom="page">
            <wp14:pctWidth>0</wp14:pctWidth>
          </wp14:sizeRelH>
          <wp14:sizeRelV relativeFrom="page">
            <wp14:pctHeight>0</wp14:pctHeight>
          </wp14:sizeRelV>
        </wp:anchor>
      </w:drawing>
    </w:r>
    <w:r w:rsidR="00856607">
      <w:rPr>
        <w:noProof/>
      </w:rPr>
      <mc:AlternateContent>
        <mc:Choice Requires="wps">
          <w:drawing>
            <wp:anchor distT="0" distB="0" distL="114300" distR="114300" simplePos="0" relativeHeight="251658244" behindDoc="0" locked="0" layoutInCell="1" allowOverlap="1" wp14:anchorId="7903433C" wp14:editId="5F19B9A0">
              <wp:simplePos x="0" y="0"/>
              <wp:positionH relativeFrom="column">
                <wp:posOffset>-77085</wp:posOffset>
              </wp:positionH>
              <wp:positionV relativeFrom="paragraph">
                <wp:posOffset>-150126</wp:posOffset>
              </wp:positionV>
              <wp:extent cx="2944167" cy="450000"/>
              <wp:effectExtent l="0" t="0" r="2540" b="7620"/>
              <wp:wrapNone/>
              <wp:docPr id="2" name="Textfeld 7"/>
              <wp:cNvGraphicFramePr/>
              <a:graphic xmlns:a="http://schemas.openxmlformats.org/drawingml/2006/main">
                <a:graphicData uri="http://schemas.microsoft.com/office/word/2010/wordprocessingShape">
                  <wps:wsp>
                    <wps:cNvSpPr txBox="1"/>
                    <wps:spPr>
                      <a:xfrm>
                        <a:off x="0" y="0"/>
                        <a:ext cx="2944167" cy="450000"/>
                      </a:xfrm>
                      <a:prstGeom prst="rect">
                        <a:avLst/>
                      </a:prstGeom>
                      <a:noFill/>
                      <a:ln w="6350">
                        <a:noFill/>
                      </a:ln>
                    </wps:spPr>
                    <wps:txbx>
                      <w:txbxContent>
                        <w:p w14:paraId="20177A93" w14:textId="77777777" w:rsidR="00856607" w:rsidRDefault="00856607" w:rsidP="00856607">
                          <w:pPr>
                            <w:pStyle w:val="HeaderText"/>
                            <w:rPr>
                              <w:caps w:val="0"/>
                              <w:lang w:val="en-GB"/>
                            </w:rPr>
                          </w:pPr>
                          <w:r>
                            <w:rPr>
                              <w:lang w:val="en-GB"/>
                            </w:rPr>
                            <w:t>f</w:t>
                          </w:r>
                          <w:r>
                            <w:rPr>
                              <w:caps w:val="0"/>
                              <w:lang w:val="en-GB"/>
                            </w:rPr>
                            <w:t>irst Open Call Proposal Template</w:t>
                          </w:r>
                        </w:p>
                        <w:p w14:paraId="3FC61E56" w14:textId="77777777" w:rsidR="00856607" w:rsidRPr="0027670A" w:rsidRDefault="00856607" w:rsidP="00856607">
                          <w:pPr>
                            <w:pStyle w:val="HeaderText"/>
                            <w:rPr>
                              <w:lang w:val="en-GB"/>
                            </w:rPr>
                          </w:pPr>
                          <w:r>
                            <w:rPr>
                              <w:caps w:val="0"/>
                              <w:lang w:val="en-GB"/>
                            </w:rPr>
                            <w:t xml:space="preserve"> 1</w:t>
                          </w:r>
                          <w:r w:rsidRPr="003512A4">
                            <w:rPr>
                              <w:caps w:val="0"/>
                              <w:vertAlign w:val="superscript"/>
                              <w:lang w:val="en-GB"/>
                            </w:rPr>
                            <w:t>st</w:t>
                          </w:r>
                          <w:r>
                            <w:rPr>
                              <w:caps w:val="0"/>
                              <w:lang w:val="en-GB"/>
                            </w:rPr>
                            <w:t xml:space="preserve"> February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7903433C" id="_x0000_t202" coordsize="21600,21600" o:spt="202" path="m,l,21600r21600,l21600,xe">
              <v:stroke joinstyle="miter"/>
              <v:path gradientshapeok="t" o:connecttype="rect"/>
            </v:shapetype>
            <v:shape id="_x0000_s1029" type="#_x0000_t202" style="position:absolute;margin-left:-6.05pt;margin-top:-11.8pt;width:231.8pt;height:35.4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D+EwIAACMEAAAOAAAAZHJzL2Uyb0RvYy54bWysU02P2jAQvVfqf7B8LwksS1tEWNFdUVVC&#10;uyux1Z6NY5NIjscdGxL66zt2CFTbnqrm4Iw94/l473lx1zWGHRX6GmzBx6OcM2UllLXdF/z7y/rD&#10;J858ELYUBqwq+El5frd8/27RurmaQAWmVMgoifXz1hW8CsHNs8zLSjXCj8ApS04N2IhAW9xnJYqW&#10;sjcmm+T5LGsBS4cglfd0+tA7+TLl11rJ8KS1V4GZglNvIa2Y1l1cs+VCzPcoXFXLcxviH7poRG2p&#10;6CXVgwiCHbD+I1VTSwQPOowkNBloXUuVZqBpxvmbabaVcCrNQuB4d4HJ/7+08vG4dc/IQvcFOiIw&#10;AtI6P/d0GOfpNDbxT50y8hOEpwtsqgtM0uHk83Q6nn3kTJJvepvTF9Nk19sOffiqoGHRKDgSLQkt&#10;cdz40IcOIbGYhXVtTKLGWNYWfHZzm6cLFw8lN5ZqXHuNVuh2HavLgt8Mc+ygPNF4CD3z3sl1TT1s&#10;hA/PAolqmojkG55o0QaoFpwtzirAn387j/HEAHk5a0k6Bfc/DgIVZ+abJW6izgYDB2M3GPbQ3AOp&#10;cUwPw8lk0gUMZjA1QvNKql7FKuQSVlKtgu8G8z70AqZXIdVqlYJITU6Ejd06GVNHFCOiL92rQHeG&#10;PRBhjzCISszfoN/H9vivDgF0naiJuPYonuEmJSZyz68mSv33fYq6vu3lLwAAAP//AwBQSwMEFAAG&#10;AAgAAAAhANs4tBLhAAAACgEAAA8AAABkcnMvZG93bnJldi54bWxMj8tOwzAQRfdI/IM1SOxa50EC&#10;CnEqRIUQEou2tKydeEiixnYUO4/y9Qwr2N3RHN05k28W3bEJB9daIyBcB8DQVFa1phZw/HhZPQBz&#10;XholO2tQwAUdbIrrq1xmys5mj9PB14xKjMukgMb7PuPcVQ1q6da2R0O7Lzto6Wkcaq4GOVO57ngU&#10;BCnXsjV0oZE9PjdYnQ+jFrD7Lk/p++d4mbdv22mP59cxCWMhbm+Wp0dgHhf/B8OvPqlDQU6lHY1y&#10;rBOwCqOQUApRnAIj4i4JE2AlhfsYeJHz/y8UPwAAAP//AwBQSwECLQAUAAYACAAAACEAtoM4kv4A&#10;AADhAQAAEwAAAAAAAAAAAAAAAAAAAAAAW0NvbnRlbnRfVHlwZXNdLnhtbFBLAQItABQABgAIAAAA&#10;IQA4/SH/1gAAAJQBAAALAAAAAAAAAAAAAAAAAC8BAABfcmVscy8ucmVsc1BLAQItABQABgAIAAAA&#10;IQDxeOD+EwIAACMEAAAOAAAAAAAAAAAAAAAAAC4CAABkcnMvZTJvRG9jLnhtbFBLAQItABQABgAI&#10;AAAAIQDbOLQS4QAAAAoBAAAPAAAAAAAAAAAAAAAAAG0EAABkcnMvZG93bnJldi54bWxQSwUGAAAA&#10;AAQABADzAAAAewUAAAAA&#10;" filled="f" stroked="f" strokeweight=".5pt">
              <v:textbox inset="0,0,0,0">
                <w:txbxContent>
                  <w:p w14:paraId="20177A93" w14:textId="77777777" w:rsidR="00856607" w:rsidRDefault="00856607" w:rsidP="00856607">
                    <w:pPr>
                      <w:pStyle w:val="HeaderText"/>
                      <w:rPr>
                        <w:caps w:val="0"/>
                        <w:lang w:val="en-GB"/>
                      </w:rPr>
                    </w:pPr>
                    <w:r>
                      <w:rPr>
                        <w:lang w:val="en-GB"/>
                      </w:rPr>
                      <w:t>f</w:t>
                    </w:r>
                    <w:r>
                      <w:rPr>
                        <w:caps w:val="0"/>
                        <w:lang w:val="en-GB"/>
                      </w:rPr>
                      <w:t>irst Open Call Proposal Template</w:t>
                    </w:r>
                  </w:p>
                  <w:p w14:paraId="3FC61E56" w14:textId="77777777" w:rsidR="00856607" w:rsidRPr="0027670A" w:rsidRDefault="00856607" w:rsidP="00856607">
                    <w:pPr>
                      <w:pStyle w:val="HeaderText"/>
                      <w:rPr>
                        <w:lang w:val="en-GB"/>
                      </w:rPr>
                    </w:pPr>
                    <w:r>
                      <w:rPr>
                        <w:caps w:val="0"/>
                        <w:lang w:val="en-GB"/>
                      </w:rPr>
                      <w:t xml:space="preserve"> 1</w:t>
                    </w:r>
                    <w:r w:rsidRPr="003512A4">
                      <w:rPr>
                        <w:caps w:val="0"/>
                        <w:vertAlign w:val="superscript"/>
                        <w:lang w:val="en-GB"/>
                      </w:rPr>
                      <w:t>st</w:t>
                    </w:r>
                    <w:r>
                      <w:rPr>
                        <w:caps w:val="0"/>
                        <w:lang w:val="en-GB"/>
                      </w:rPr>
                      <w:t xml:space="preserve"> February 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360"/>
    <w:multiLevelType w:val="hybridMultilevel"/>
    <w:tmpl w:val="61CC2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2092A"/>
    <w:multiLevelType w:val="hybridMultilevel"/>
    <w:tmpl w:val="C7DAAFAE"/>
    <w:lvl w:ilvl="0" w:tplc="3B36D090">
      <w:numFmt w:val="bullet"/>
      <w:lvlText w:val="-"/>
      <w:lvlJc w:val="left"/>
      <w:pPr>
        <w:ind w:left="700" w:hanging="360"/>
      </w:pPr>
      <w:rPr>
        <w:rFonts w:ascii="Arial" w:eastAsia="Arial"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 w15:restartNumberingAfterBreak="0">
    <w:nsid w:val="05A66546"/>
    <w:multiLevelType w:val="hybridMultilevel"/>
    <w:tmpl w:val="E2B8482C"/>
    <w:lvl w:ilvl="0" w:tplc="8F203A62">
      <w:start w:val="1"/>
      <w:numFmt w:val="bullet"/>
      <w:lvlText w:val=""/>
      <w:lvlJc w:val="left"/>
      <w:pPr>
        <w:ind w:left="720" w:hanging="360"/>
      </w:pPr>
      <w:rPr>
        <w:rFonts w:ascii="Symbol" w:hAnsi="Symbol" w:hint="default"/>
        <w:color w:val="FF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60EEE"/>
    <w:multiLevelType w:val="multilevel"/>
    <w:tmpl w:val="DE469C50"/>
    <w:lvl w:ilvl="0">
      <w:start w:val="1"/>
      <w:numFmt w:val="decimal"/>
      <w:lvlText w:val="%1"/>
      <w:lvlJc w:val="left"/>
      <w:pPr>
        <w:ind w:left="4118" w:hanging="432"/>
      </w:pPr>
      <w:rPr>
        <w:rFonts w:hint="default"/>
      </w:rPr>
    </w:lvl>
    <w:lvl w:ilvl="1">
      <w:start w:val="1"/>
      <w:numFmt w:val="decimal"/>
      <w:pStyle w:val="Heading2"/>
      <w:lvlText w:val="%1.%2"/>
      <w:lvlJc w:val="left"/>
      <w:pPr>
        <w:ind w:left="7948"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5826" w:hanging="864"/>
      </w:pPr>
    </w:lvl>
    <w:lvl w:ilvl="4">
      <w:start w:val="1"/>
      <w:numFmt w:val="decimal"/>
      <w:pStyle w:val="Heading5"/>
      <w:lvlText w:val="%1.%2.%3.%4.%5"/>
      <w:lvlJc w:val="left"/>
      <w:pPr>
        <w:ind w:left="1859"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0BDB107A"/>
    <w:multiLevelType w:val="hybridMultilevel"/>
    <w:tmpl w:val="CF9C4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3F0140"/>
    <w:multiLevelType w:val="hybridMultilevel"/>
    <w:tmpl w:val="3A5C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A2B36"/>
    <w:multiLevelType w:val="hybridMultilevel"/>
    <w:tmpl w:val="04708D02"/>
    <w:lvl w:ilvl="0" w:tplc="D1B2102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A93024"/>
    <w:multiLevelType w:val="multilevel"/>
    <w:tmpl w:val="B87C03C4"/>
    <w:lvl w:ilvl="0">
      <w:start w:val="1"/>
      <w:numFmt w:val="decimal"/>
      <w:lvlText w:val="%1"/>
      <w:lvlJc w:val="left"/>
      <w:pPr>
        <w:ind w:left="1425" w:hanging="432"/>
      </w:pPr>
    </w:lvl>
    <w:lvl w:ilvl="1">
      <w:start w:val="1"/>
      <w:numFmt w:val="decimal"/>
      <w:lvlText w:val="%1.%2"/>
      <w:lvlJc w:val="left"/>
      <w:pPr>
        <w:ind w:left="8515" w:hanging="576"/>
      </w:pPr>
    </w:lvl>
    <w:lvl w:ilvl="2">
      <w:start w:val="1"/>
      <w:numFmt w:val="decimal"/>
      <w:lvlText w:val="%1.%2.%3"/>
      <w:lvlJc w:val="left"/>
      <w:pPr>
        <w:ind w:left="1287" w:hanging="720"/>
      </w:pPr>
    </w:lvl>
    <w:lvl w:ilvl="3">
      <w:start w:val="1"/>
      <w:numFmt w:val="decimal"/>
      <w:lvlText w:val="%1.%2.%3.%4"/>
      <w:lvlJc w:val="left"/>
      <w:pPr>
        <w:ind w:left="1431" w:hanging="8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8" w15:restartNumberingAfterBreak="0">
    <w:nsid w:val="1B610E82"/>
    <w:multiLevelType w:val="multilevel"/>
    <w:tmpl w:val="8E0CFC1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E056C70"/>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0E0CA0"/>
    <w:multiLevelType w:val="hybridMultilevel"/>
    <w:tmpl w:val="2CB46D4E"/>
    <w:lvl w:ilvl="0" w:tplc="B3A675EA">
      <w:start w:val="1"/>
      <w:numFmt w:val="decimal"/>
      <w:pStyle w:val="numberedlist"/>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416DC4"/>
    <w:multiLevelType w:val="multilevel"/>
    <w:tmpl w:val="8F88D4D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9AF64F9"/>
    <w:multiLevelType w:val="hybridMultilevel"/>
    <w:tmpl w:val="955EB208"/>
    <w:lvl w:ilvl="0" w:tplc="8F203A62">
      <w:start w:val="1"/>
      <w:numFmt w:val="bullet"/>
      <w:lvlText w:val=""/>
      <w:lvlJc w:val="left"/>
      <w:pPr>
        <w:ind w:left="720" w:hanging="360"/>
      </w:pPr>
      <w:rPr>
        <w:rFonts w:ascii="Symbol" w:hAnsi="Symbol" w:hint="default"/>
        <w:color w:val="FF00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C4EB4"/>
    <w:multiLevelType w:val="hybridMultilevel"/>
    <w:tmpl w:val="15BEA27C"/>
    <w:lvl w:ilvl="0" w:tplc="EDA688B8">
      <w:start w:val="1"/>
      <w:numFmt w:val="bullet"/>
      <w:pStyle w:val="bulle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24221D"/>
    <w:multiLevelType w:val="hybridMultilevel"/>
    <w:tmpl w:val="8A707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B5E24"/>
    <w:multiLevelType w:val="hybridMultilevel"/>
    <w:tmpl w:val="288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9794A"/>
    <w:multiLevelType w:val="hybridMultilevel"/>
    <w:tmpl w:val="C74C6384"/>
    <w:lvl w:ilvl="0" w:tplc="DDF21A14">
      <w:start w:val="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7182DCA"/>
    <w:multiLevelType w:val="hybridMultilevel"/>
    <w:tmpl w:val="CA665A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00F2666"/>
    <w:multiLevelType w:val="hybridMultilevel"/>
    <w:tmpl w:val="B57492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57667A"/>
    <w:multiLevelType w:val="singleLevel"/>
    <w:tmpl w:val="0F78BA9C"/>
    <w:lvl w:ilvl="0">
      <w:start w:val="1"/>
      <w:numFmt w:val="decimal"/>
      <w:lvlText w:val="%1"/>
      <w:lvlJc w:val="left"/>
      <w:pPr>
        <w:ind w:left="454" w:hanging="454"/>
      </w:pPr>
      <w:rPr>
        <w:rFonts w:hint="default"/>
      </w:rPr>
    </w:lvl>
  </w:abstractNum>
  <w:abstractNum w:abstractNumId="20" w15:restartNumberingAfterBreak="0">
    <w:nsid w:val="59E72D2B"/>
    <w:multiLevelType w:val="hybridMultilevel"/>
    <w:tmpl w:val="93967B3A"/>
    <w:lvl w:ilvl="0" w:tplc="E88ABD58">
      <w:start w:val="1"/>
      <w:numFmt w:val="bullet"/>
      <w:pStyle w:val="italicwithbullets"/>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1" w15:restartNumberingAfterBreak="0">
    <w:nsid w:val="5F23150E"/>
    <w:multiLevelType w:val="hybridMultilevel"/>
    <w:tmpl w:val="F28C7D38"/>
    <w:lvl w:ilvl="0" w:tplc="2BD27C5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3A555D"/>
    <w:multiLevelType w:val="multilevel"/>
    <w:tmpl w:val="2A9E4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0E8503E"/>
    <w:multiLevelType w:val="hybridMultilevel"/>
    <w:tmpl w:val="43CC4F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0035578">
    <w:abstractNumId w:val="7"/>
  </w:num>
  <w:num w:numId="2" w16cid:durableId="665864322">
    <w:abstractNumId w:val="16"/>
  </w:num>
  <w:num w:numId="3" w16cid:durableId="1849824953">
    <w:abstractNumId w:val="6"/>
  </w:num>
  <w:num w:numId="4" w16cid:durableId="1787849040">
    <w:abstractNumId w:val="13"/>
  </w:num>
  <w:num w:numId="5" w16cid:durableId="1960144761">
    <w:abstractNumId w:val="10"/>
  </w:num>
  <w:num w:numId="6" w16cid:durableId="1014645584">
    <w:abstractNumId w:val="17"/>
  </w:num>
  <w:num w:numId="7" w16cid:durableId="350759744">
    <w:abstractNumId w:val="20"/>
  </w:num>
  <w:num w:numId="8" w16cid:durableId="1606502477">
    <w:abstractNumId w:val="3"/>
  </w:num>
  <w:num w:numId="9" w16cid:durableId="116220971">
    <w:abstractNumId w:val="1"/>
  </w:num>
  <w:num w:numId="10" w16cid:durableId="615721187">
    <w:abstractNumId w:val="9"/>
  </w:num>
  <w:num w:numId="11" w16cid:durableId="1327905774">
    <w:abstractNumId w:val="19"/>
  </w:num>
  <w:num w:numId="12" w16cid:durableId="1580209468">
    <w:abstractNumId w:val="0"/>
  </w:num>
  <w:num w:numId="13" w16cid:durableId="1151024915">
    <w:abstractNumId w:val="4"/>
  </w:num>
  <w:num w:numId="14" w16cid:durableId="231624452">
    <w:abstractNumId w:val="18"/>
  </w:num>
  <w:num w:numId="15" w16cid:durableId="423039942">
    <w:abstractNumId w:val="14"/>
  </w:num>
  <w:num w:numId="16" w16cid:durableId="1429933613">
    <w:abstractNumId w:val="21"/>
  </w:num>
  <w:num w:numId="17" w16cid:durableId="394818397">
    <w:abstractNumId w:val="23"/>
  </w:num>
  <w:num w:numId="18" w16cid:durableId="2084915366">
    <w:abstractNumId w:val="11"/>
  </w:num>
  <w:num w:numId="19" w16cid:durableId="1331564548">
    <w:abstractNumId w:val="8"/>
  </w:num>
  <w:num w:numId="20" w16cid:durableId="623973596">
    <w:abstractNumId w:val="15"/>
  </w:num>
  <w:num w:numId="21" w16cid:durableId="384528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4194470">
    <w:abstractNumId w:val="12"/>
  </w:num>
  <w:num w:numId="23" w16cid:durableId="814951276">
    <w:abstractNumId w:val="2"/>
  </w:num>
  <w:num w:numId="24" w16cid:durableId="448819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efaultTableStyle w:val="Table"/>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EB"/>
    <w:rsid w:val="0000429C"/>
    <w:rsid w:val="0000475F"/>
    <w:rsid w:val="0000526D"/>
    <w:rsid w:val="00005C70"/>
    <w:rsid w:val="000066B2"/>
    <w:rsid w:val="00007664"/>
    <w:rsid w:val="0001160B"/>
    <w:rsid w:val="00012B6D"/>
    <w:rsid w:val="0001383A"/>
    <w:rsid w:val="00014257"/>
    <w:rsid w:val="000152EB"/>
    <w:rsid w:val="00021113"/>
    <w:rsid w:val="0002355D"/>
    <w:rsid w:val="0002401E"/>
    <w:rsid w:val="000261CD"/>
    <w:rsid w:val="0002736D"/>
    <w:rsid w:val="000305BD"/>
    <w:rsid w:val="00034375"/>
    <w:rsid w:val="00035A3A"/>
    <w:rsid w:val="00036E65"/>
    <w:rsid w:val="0004015B"/>
    <w:rsid w:val="00042193"/>
    <w:rsid w:val="00042655"/>
    <w:rsid w:val="000433B9"/>
    <w:rsid w:val="00044AF0"/>
    <w:rsid w:val="00050B1D"/>
    <w:rsid w:val="00050CAB"/>
    <w:rsid w:val="00052D82"/>
    <w:rsid w:val="00053406"/>
    <w:rsid w:val="00055117"/>
    <w:rsid w:val="00056531"/>
    <w:rsid w:val="00056D6D"/>
    <w:rsid w:val="00057E1A"/>
    <w:rsid w:val="00070058"/>
    <w:rsid w:val="00074AC0"/>
    <w:rsid w:val="00080D4D"/>
    <w:rsid w:val="00082995"/>
    <w:rsid w:val="00083871"/>
    <w:rsid w:val="00083DCD"/>
    <w:rsid w:val="00090495"/>
    <w:rsid w:val="000904C1"/>
    <w:rsid w:val="000909BD"/>
    <w:rsid w:val="0009151A"/>
    <w:rsid w:val="0009295C"/>
    <w:rsid w:val="00093052"/>
    <w:rsid w:val="00094411"/>
    <w:rsid w:val="00096434"/>
    <w:rsid w:val="00096449"/>
    <w:rsid w:val="0009761E"/>
    <w:rsid w:val="000A0021"/>
    <w:rsid w:val="000A0A3B"/>
    <w:rsid w:val="000A1F75"/>
    <w:rsid w:val="000A3286"/>
    <w:rsid w:val="000A43AA"/>
    <w:rsid w:val="000A5A0D"/>
    <w:rsid w:val="000A6070"/>
    <w:rsid w:val="000A6D6A"/>
    <w:rsid w:val="000A7CB8"/>
    <w:rsid w:val="000B1CE7"/>
    <w:rsid w:val="000B4A82"/>
    <w:rsid w:val="000B53DB"/>
    <w:rsid w:val="000B5FAA"/>
    <w:rsid w:val="000B6885"/>
    <w:rsid w:val="000C0632"/>
    <w:rsid w:val="000C1B43"/>
    <w:rsid w:val="000C3193"/>
    <w:rsid w:val="000C482A"/>
    <w:rsid w:val="000C569A"/>
    <w:rsid w:val="000C7983"/>
    <w:rsid w:val="000D187A"/>
    <w:rsid w:val="000D5A34"/>
    <w:rsid w:val="000D6147"/>
    <w:rsid w:val="000E0411"/>
    <w:rsid w:val="000E1F33"/>
    <w:rsid w:val="000E3242"/>
    <w:rsid w:val="000E5857"/>
    <w:rsid w:val="000E7FB6"/>
    <w:rsid w:val="000F0262"/>
    <w:rsid w:val="000F458E"/>
    <w:rsid w:val="000F6717"/>
    <w:rsid w:val="00100A29"/>
    <w:rsid w:val="00100D2A"/>
    <w:rsid w:val="001024E9"/>
    <w:rsid w:val="00102987"/>
    <w:rsid w:val="0010762C"/>
    <w:rsid w:val="00110AF4"/>
    <w:rsid w:val="00112234"/>
    <w:rsid w:val="00113715"/>
    <w:rsid w:val="00113D41"/>
    <w:rsid w:val="00117FFE"/>
    <w:rsid w:val="00122B4A"/>
    <w:rsid w:val="00123B9F"/>
    <w:rsid w:val="00124A16"/>
    <w:rsid w:val="0012528D"/>
    <w:rsid w:val="001309D9"/>
    <w:rsid w:val="001320F0"/>
    <w:rsid w:val="0013594E"/>
    <w:rsid w:val="00136B77"/>
    <w:rsid w:val="001374FC"/>
    <w:rsid w:val="001376A8"/>
    <w:rsid w:val="001404B5"/>
    <w:rsid w:val="00141CEF"/>
    <w:rsid w:val="0014379C"/>
    <w:rsid w:val="001508B8"/>
    <w:rsid w:val="0015192C"/>
    <w:rsid w:val="00152EE7"/>
    <w:rsid w:val="00153E3C"/>
    <w:rsid w:val="0015421A"/>
    <w:rsid w:val="00156223"/>
    <w:rsid w:val="0015629F"/>
    <w:rsid w:val="00163291"/>
    <w:rsid w:val="001641EA"/>
    <w:rsid w:val="00167C47"/>
    <w:rsid w:val="0017266C"/>
    <w:rsid w:val="0017302E"/>
    <w:rsid w:val="00173FDC"/>
    <w:rsid w:val="00180E04"/>
    <w:rsid w:val="00181B5E"/>
    <w:rsid w:val="00183833"/>
    <w:rsid w:val="00183C3A"/>
    <w:rsid w:val="00185B9C"/>
    <w:rsid w:val="00185C42"/>
    <w:rsid w:val="00187648"/>
    <w:rsid w:val="00191182"/>
    <w:rsid w:val="00191DF9"/>
    <w:rsid w:val="00194509"/>
    <w:rsid w:val="001976BC"/>
    <w:rsid w:val="00197B21"/>
    <w:rsid w:val="001A033D"/>
    <w:rsid w:val="001A0CBA"/>
    <w:rsid w:val="001A1479"/>
    <w:rsid w:val="001A40E7"/>
    <w:rsid w:val="001A64EB"/>
    <w:rsid w:val="001A7738"/>
    <w:rsid w:val="001B0465"/>
    <w:rsid w:val="001B143B"/>
    <w:rsid w:val="001B2D6A"/>
    <w:rsid w:val="001B318F"/>
    <w:rsid w:val="001B41D0"/>
    <w:rsid w:val="001B464B"/>
    <w:rsid w:val="001B4F78"/>
    <w:rsid w:val="001C14DC"/>
    <w:rsid w:val="001C34FB"/>
    <w:rsid w:val="001C4048"/>
    <w:rsid w:val="001C534F"/>
    <w:rsid w:val="001C6373"/>
    <w:rsid w:val="001C6D7B"/>
    <w:rsid w:val="001D6438"/>
    <w:rsid w:val="001E2D00"/>
    <w:rsid w:val="001E2EE3"/>
    <w:rsid w:val="001E5E99"/>
    <w:rsid w:val="001E608F"/>
    <w:rsid w:val="001E6B6A"/>
    <w:rsid w:val="001E7781"/>
    <w:rsid w:val="001E7BAB"/>
    <w:rsid w:val="001F0A56"/>
    <w:rsid w:val="001F0A9C"/>
    <w:rsid w:val="001F1462"/>
    <w:rsid w:val="001F1FDD"/>
    <w:rsid w:val="001F214B"/>
    <w:rsid w:val="001F274E"/>
    <w:rsid w:val="001F42BB"/>
    <w:rsid w:val="002003F6"/>
    <w:rsid w:val="002014A6"/>
    <w:rsid w:val="002048BD"/>
    <w:rsid w:val="00207F95"/>
    <w:rsid w:val="002102E2"/>
    <w:rsid w:val="00211C87"/>
    <w:rsid w:val="00213BCD"/>
    <w:rsid w:val="00215C8A"/>
    <w:rsid w:val="00220A87"/>
    <w:rsid w:val="002229BC"/>
    <w:rsid w:val="0022534B"/>
    <w:rsid w:val="00225641"/>
    <w:rsid w:val="0022715C"/>
    <w:rsid w:val="002303DB"/>
    <w:rsid w:val="00231E82"/>
    <w:rsid w:val="0023453B"/>
    <w:rsid w:val="00236927"/>
    <w:rsid w:val="002422E8"/>
    <w:rsid w:val="00244AF7"/>
    <w:rsid w:val="00244FA2"/>
    <w:rsid w:val="002456E3"/>
    <w:rsid w:val="00245BC2"/>
    <w:rsid w:val="0024655D"/>
    <w:rsid w:val="00246CE6"/>
    <w:rsid w:val="00247100"/>
    <w:rsid w:val="00247E6E"/>
    <w:rsid w:val="002507EE"/>
    <w:rsid w:val="002561EA"/>
    <w:rsid w:val="00256C65"/>
    <w:rsid w:val="0026030B"/>
    <w:rsid w:val="00260476"/>
    <w:rsid w:val="00262710"/>
    <w:rsid w:val="00265539"/>
    <w:rsid w:val="0026671B"/>
    <w:rsid w:val="00270733"/>
    <w:rsid w:val="002717A6"/>
    <w:rsid w:val="0027244B"/>
    <w:rsid w:val="00274442"/>
    <w:rsid w:val="0027670A"/>
    <w:rsid w:val="002822C4"/>
    <w:rsid w:val="00284CFD"/>
    <w:rsid w:val="00284F93"/>
    <w:rsid w:val="00286014"/>
    <w:rsid w:val="00286EAE"/>
    <w:rsid w:val="00287C05"/>
    <w:rsid w:val="00290E9A"/>
    <w:rsid w:val="00292032"/>
    <w:rsid w:val="00292B6D"/>
    <w:rsid w:val="00292FE2"/>
    <w:rsid w:val="00293A02"/>
    <w:rsid w:val="00294A67"/>
    <w:rsid w:val="0029695F"/>
    <w:rsid w:val="002A064C"/>
    <w:rsid w:val="002A0BF7"/>
    <w:rsid w:val="002A3105"/>
    <w:rsid w:val="002A4836"/>
    <w:rsid w:val="002A4E97"/>
    <w:rsid w:val="002A58E1"/>
    <w:rsid w:val="002A5C3E"/>
    <w:rsid w:val="002A6B51"/>
    <w:rsid w:val="002B01E2"/>
    <w:rsid w:val="002B0384"/>
    <w:rsid w:val="002B0BCD"/>
    <w:rsid w:val="002B2D69"/>
    <w:rsid w:val="002B3838"/>
    <w:rsid w:val="002C015D"/>
    <w:rsid w:val="002C0C12"/>
    <w:rsid w:val="002C2D1A"/>
    <w:rsid w:val="002C5089"/>
    <w:rsid w:val="002C67EA"/>
    <w:rsid w:val="002C7269"/>
    <w:rsid w:val="002C771E"/>
    <w:rsid w:val="002C79FE"/>
    <w:rsid w:val="002D1375"/>
    <w:rsid w:val="002D4952"/>
    <w:rsid w:val="002D4C8A"/>
    <w:rsid w:val="002D6954"/>
    <w:rsid w:val="002E412F"/>
    <w:rsid w:val="002E4B0D"/>
    <w:rsid w:val="002E5073"/>
    <w:rsid w:val="002E527C"/>
    <w:rsid w:val="002E5B7B"/>
    <w:rsid w:val="002F191D"/>
    <w:rsid w:val="002F4EA5"/>
    <w:rsid w:val="00302245"/>
    <w:rsid w:val="00303513"/>
    <w:rsid w:val="00303C8D"/>
    <w:rsid w:val="003047BF"/>
    <w:rsid w:val="00304D5A"/>
    <w:rsid w:val="00306717"/>
    <w:rsid w:val="003109B8"/>
    <w:rsid w:val="003125BB"/>
    <w:rsid w:val="0031294A"/>
    <w:rsid w:val="00312C03"/>
    <w:rsid w:val="00312F43"/>
    <w:rsid w:val="00315AC9"/>
    <w:rsid w:val="00317111"/>
    <w:rsid w:val="0031797C"/>
    <w:rsid w:val="003200B1"/>
    <w:rsid w:val="0032067C"/>
    <w:rsid w:val="00322808"/>
    <w:rsid w:val="00324244"/>
    <w:rsid w:val="00324DE6"/>
    <w:rsid w:val="003256CF"/>
    <w:rsid w:val="003263E3"/>
    <w:rsid w:val="003264D6"/>
    <w:rsid w:val="0032AAE8"/>
    <w:rsid w:val="0032FE86"/>
    <w:rsid w:val="00331298"/>
    <w:rsid w:val="003329B5"/>
    <w:rsid w:val="00334BB3"/>
    <w:rsid w:val="003372B9"/>
    <w:rsid w:val="003377A9"/>
    <w:rsid w:val="00341848"/>
    <w:rsid w:val="003432FB"/>
    <w:rsid w:val="00343C5D"/>
    <w:rsid w:val="003442EC"/>
    <w:rsid w:val="00347168"/>
    <w:rsid w:val="003512A4"/>
    <w:rsid w:val="0035276B"/>
    <w:rsid w:val="00356124"/>
    <w:rsid w:val="00357A0B"/>
    <w:rsid w:val="00363A87"/>
    <w:rsid w:val="00366CC6"/>
    <w:rsid w:val="00366FB7"/>
    <w:rsid w:val="003676B0"/>
    <w:rsid w:val="00371034"/>
    <w:rsid w:val="00371A48"/>
    <w:rsid w:val="00372E4C"/>
    <w:rsid w:val="003737B2"/>
    <w:rsid w:val="0037797E"/>
    <w:rsid w:val="00381892"/>
    <w:rsid w:val="003822E0"/>
    <w:rsid w:val="00382905"/>
    <w:rsid w:val="00384E2C"/>
    <w:rsid w:val="0038533C"/>
    <w:rsid w:val="00392813"/>
    <w:rsid w:val="003933FC"/>
    <w:rsid w:val="00394114"/>
    <w:rsid w:val="0039426A"/>
    <w:rsid w:val="00397556"/>
    <w:rsid w:val="003A0179"/>
    <w:rsid w:val="003A2DC8"/>
    <w:rsid w:val="003A36FA"/>
    <w:rsid w:val="003A3A36"/>
    <w:rsid w:val="003A411E"/>
    <w:rsid w:val="003A4808"/>
    <w:rsid w:val="003A4BB9"/>
    <w:rsid w:val="003A5A03"/>
    <w:rsid w:val="003A5D6F"/>
    <w:rsid w:val="003A64AE"/>
    <w:rsid w:val="003A780D"/>
    <w:rsid w:val="003B0153"/>
    <w:rsid w:val="003B19A7"/>
    <w:rsid w:val="003B457D"/>
    <w:rsid w:val="003B4D52"/>
    <w:rsid w:val="003B4FC8"/>
    <w:rsid w:val="003C31FA"/>
    <w:rsid w:val="003C3E66"/>
    <w:rsid w:val="003C4D77"/>
    <w:rsid w:val="003C5BC2"/>
    <w:rsid w:val="003D1509"/>
    <w:rsid w:val="003D33FC"/>
    <w:rsid w:val="003D4F30"/>
    <w:rsid w:val="003D6172"/>
    <w:rsid w:val="003E1D96"/>
    <w:rsid w:val="003E296E"/>
    <w:rsid w:val="003E4EEF"/>
    <w:rsid w:val="003E715A"/>
    <w:rsid w:val="003F078A"/>
    <w:rsid w:val="003F29B7"/>
    <w:rsid w:val="003F7B23"/>
    <w:rsid w:val="00400246"/>
    <w:rsid w:val="00400DED"/>
    <w:rsid w:val="00401B29"/>
    <w:rsid w:val="00401ED3"/>
    <w:rsid w:val="0040246C"/>
    <w:rsid w:val="00404881"/>
    <w:rsid w:val="00413A84"/>
    <w:rsid w:val="00413C08"/>
    <w:rsid w:val="00413DF8"/>
    <w:rsid w:val="00415B4D"/>
    <w:rsid w:val="004167C0"/>
    <w:rsid w:val="00423740"/>
    <w:rsid w:val="00424606"/>
    <w:rsid w:val="00424974"/>
    <w:rsid w:val="00425AE3"/>
    <w:rsid w:val="00426853"/>
    <w:rsid w:val="004300CB"/>
    <w:rsid w:val="004314F4"/>
    <w:rsid w:val="00434087"/>
    <w:rsid w:val="004405DB"/>
    <w:rsid w:val="004416EF"/>
    <w:rsid w:val="0044260E"/>
    <w:rsid w:val="00443192"/>
    <w:rsid w:val="004445E5"/>
    <w:rsid w:val="00444F8F"/>
    <w:rsid w:val="00444FAE"/>
    <w:rsid w:val="004460CD"/>
    <w:rsid w:val="00446F73"/>
    <w:rsid w:val="004507F7"/>
    <w:rsid w:val="004536EF"/>
    <w:rsid w:val="00453D61"/>
    <w:rsid w:val="0046063D"/>
    <w:rsid w:val="00465C56"/>
    <w:rsid w:val="00466447"/>
    <w:rsid w:val="00466E2C"/>
    <w:rsid w:val="00472825"/>
    <w:rsid w:val="00472AD3"/>
    <w:rsid w:val="00472EAE"/>
    <w:rsid w:val="0047328E"/>
    <w:rsid w:val="00474532"/>
    <w:rsid w:val="00480191"/>
    <w:rsid w:val="00480303"/>
    <w:rsid w:val="0048274A"/>
    <w:rsid w:val="00482D06"/>
    <w:rsid w:val="00482EBB"/>
    <w:rsid w:val="00482FC3"/>
    <w:rsid w:val="004860E3"/>
    <w:rsid w:val="00486541"/>
    <w:rsid w:val="00487679"/>
    <w:rsid w:val="004943DB"/>
    <w:rsid w:val="00494BB1"/>
    <w:rsid w:val="00497BC0"/>
    <w:rsid w:val="00497BD3"/>
    <w:rsid w:val="004A1751"/>
    <w:rsid w:val="004A268F"/>
    <w:rsid w:val="004A28AD"/>
    <w:rsid w:val="004A2C45"/>
    <w:rsid w:val="004A4715"/>
    <w:rsid w:val="004A6951"/>
    <w:rsid w:val="004B5667"/>
    <w:rsid w:val="004B671F"/>
    <w:rsid w:val="004C28A8"/>
    <w:rsid w:val="004C412D"/>
    <w:rsid w:val="004D0AC2"/>
    <w:rsid w:val="004D2671"/>
    <w:rsid w:val="004D2E8A"/>
    <w:rsid w:val="004D6238"/>
    <w:rsid w:val="004D63BE"/>
    <w:rsid w:val="004D70C7"/>
    <w:rsid w:val="004D732B"/>
    <w:rsid w:val="004E3157"/>
    <w:rsid w:val="004E6DCC"/>
    <w:rsid w:val="004E6F9B"/>
    <w:rsid w:val="004F1614"/>
    <w:rsid w:val="004F414A"/>
    <w:rsid w:val="004F4CDB"/>
    <w:rsid w:val="004F703F"/>
    <w:rsid w:val="00502E9D"/>
    <w:rsid w:val="00503276"/>
    <w:rsid w:val="00503704"/>
    <w:rsid w:val="00505546"/>
    <w:rsid w:val="00505B2A"/>
    <w:rsid w:val="00507014"/>
    <w:rsid w:val="00513B35"/>
    <w:rsid w:val="00515BB6"/>
    <w:rsid w:val="00515EA3"/>
    <w:rsid w:val="00516188"/>
    <w:rsid w:val="005173AD"/>
    <w:rsid w:val="00523BA0"/>
    <w:rsid w:val="0052517B"/>
    <w:rsid w:val="005252A0"/>
    <w:rsid w:val="0052700E"/>
    <w:rsid w:val="00527631"/>
    <w:rsid w:val="005278DE"/>
    <w:rsid w:val="00527B7C"/>
    <w:rsid w:val="00532B08"/>
    <w:rsid w:val="0053508B"/>
    <w:rsid w:val="00535DF1"/>
    <w:rsid w:val="00535F35"/>
    <w:rsid w:val="005377FA"/>
    <w:rsid w:val="005406B8"/>
    <w:rsid w:val="0054171F"/>
    <w:rsid w:val="005418F4"/>
    <w:rsid w:val="00542EE6"/>
    <w:rsid w:val="00543555"/>
    <w:rsid w:val="0055024D"/>
    <w:rsid w:val="0055498C"/>
    <w:rsid w:val="005559DE"/>
    <w:rsid w:val="00563E79"/>
    <w:rsid w:val="00565210"/>
    <w:rsid w:val="005667F7"/>
    <w:rsid w:val="00570B04"/>
    <w:rsid w:val="0057115B"/>
    <w:rsid w:val="00573FA0"/>
    <w:rsid w:val="005806F0"/>
    <w:rsid w:val="005818FF"/>
    <w:rsid w:val="00582D33"/>
    <w:rsid w:val="005835F7"/>
    <w:rsid w:val="00584547"/>
    <w:rsid w:val="00584BD2"/>
    <w:rsid w:val="00586264"/>
    <w:rsid w:val="005936CA"/>
    <w:rsid w:val="00597B06"/>
    <w:rsid w:val="005A0D9E"/>
    <w:rsid w:val="005A1095"/>
    <w:rsid w:val="005A507F"/>
    <w:rsid w:val="005A6C01"/>
    <w:rsid w:val="005B27AB"/>
    <w:rsid w:val="005B2E58"/>
    <w:rsid w:val="005B4CE2"/>
    <w:rsid w:val="005B4EDA"/>
    <w:rsid w:val="005B60F5"/>
    <w:rsid w:val="005C066D"/>
    <w:rsid w:val="005C191E"/>
    <w:rsid w:val="005C4523"/>
    <w:rsid w:val="005C4ADB"/>
    <w:rsid w:val="005C6EB4"/>
    <w:rsid w:val="005D1A81"/>
    <w:rsid w:val="005D73EA"/>
    <w:rsid w:val="005E1EF9"/>
    <w:rsid w:val="005E243C"/>
    <w:rsid w:val="005E4C99"/>
    <w:rsid w:val="005E63CE"/>
    <w:rsid w:val="005E767E"/>
    <w:rsid w:val="005F361D"/>
    <w:rsid w:val="005F6155"/>
    <w:rsid w:val="005F7F6A"/>
    <w:rsid w:val="006021F3"/>
    <w:rsid w:val="00603E61"/>
    <w:rsid w:val="00604C74"/>
    <w:rsid w:val="00607ADE"/>
    <w:rsid w:val="00610162"/>
    <w:rsid w:val="00610977"/>
    <w:rsid w:val="00614039"/>
    <w:rsid w:val="00616063"/>
    <w:rsid w:val="00617777"/>
    <w:rsid w:val="006209D7"/>
    <w:rsid w:val="00620EA6"/>
    <w:rsid w:val="00621C74"/>
    <w:rsid w:val="0062309E"/>
    <w:rsid w:val="00623EB2"/>
    <w:rsid w:val="00632460"/>
    <w:rsid w:val="006333A7"/>
    <w:rsid w:val="00634F4E"/>
    <w:rsid w:val="006350EB"/>
    <w:rsid w:val="0064184D"/>
    <w:rsid w:val="0065104C"/>
    <w:rsid w:val="006515B8"/>
    <w:rsid w:val="0065254D"/>
    <w:rsid w:val="00653BC0"/>
    <w:rsid w:val="00654F17"/>
    <w:rsid w:val="00656125"/>
    <w:rsid w:val="00657A4A"/>
    <w:rsid w:val="00657C40"/>
    <w:rsid w:val="00660BCA"/>
    <w:rsid w:val="0066125D"/>
    <w:rsid w:val="00662F0B"/>
    <w:rsid w:val="006638B7"/>
    <w:rsid w:val="00663D09"/>
    <w:rsid w:val="00664CD1"/>
    <w:rsid w:val="00664D87"/>
    <w:rsid w:val="00665C06"/>
    <w:rsid w:val="006661FB"/>
    <w:rsid w:val="00672E4C"/>
    <w:rsid w:val="00673534"/>
    <w:rsid w:val="00675159"/>
    <w:rsid w:val="006752B7"/>
    <w:rsid w:val="00676AD6"/>
    <w:rsid w:val="00676DBA"/>
    <w:rsid w:val="006778AD"/>
    <w:rsid w:val="006827D6"/>
    <w:rsid w:val="006853F7"/>
    <w:rsid w:val="00687C27"/>
    <w:rsid w:val="00692223"/>
    <w:rsid w:val="0069372A"/>
    <w:rsid w:val="00694957"/>
    <w:rsid w:val="00695420"/>
    <w:rsid w:val="00695B57"/>
    <w:rsid w:val="006A041D"/>
    <w:rsid w:val="006A0809"/>
    <w:rsid w:val="006A096E"/>
    <w:rsid w:val="006A0FCA"/>
    <w:rsid w:val="006A125B"/>
    <w:rsid w:val="006A15C0"/>
    <w:rsid w:val="006A2769"/>
    <w:rsid w:val="006A2EC4"/>
    <w:rsid w:val="006A537F"/>
    <w:rsid w:val="006B214A"/>
    <w:rsid w:val="006B596E"/>
    <w:rsid w:val="006B6AFD"/>
    <w:rsid w:val="006B6E50"/>
    <w:rsid w:val="006B780B"/>
    <w:rsid w:val="006C06E9"/>
    <w:rsid w:val="006C33E1"/>
    <w:rsid w:val="006C33F1"/>
    <w:rsid w:val="006C69FE"/>
    <w:rsid w:val="006D0503"/>
    <w:rsid w:val="006D0A15"/>
    <w:rsid w:val="006D1EA4"/>
    <w:rsid w:val="006D3138"/>
    <w:rsid w:val="006E1639"/>
    <w:rsid w:val="006E207C"/>
    <w:rsid w:val="006E3368"/>
    <w:rsid w:val="006E6586"/>
    <w:rsid w:val="006E6669"/>
    <w:rsid w:val="006E6EE2"/>
    <w:rsid w:val="006E7256"/>
    <w:rsid w:val="006F37A4"/>
    <w:rsid w:val="006F4B1E"/>
    <w:rsid w:val="006F4FF7"/>
    <w:rsid w:val="00701957"/>
    <w:rsid w:val="00704B87"/>
    <w:rsid w:val="0070643D"/>
    <w:rsid w:val="00706FC8"/>
    <w:rsid w:val="007076CD"/>
    <w:rsid w:val="007110AD"/>
    <w:rsid w:val="00713A23"/>
    <w:rsid w:val="007152C0"/>
    <w:rsid w:val="00720BF0"/>
    <w:rsid w:val="007227E6"/>
    <w:rsid w:val="00727714"/>
    <w:rsid w:val="00737C1A"/>
    <w:rsid w:val="007408B5"/>
    <w:rsid w:val="00742FEB"/>
    <w:rsid w:val="00744725"/>
    <w:rsid w:val="007450B6"/>
    <w:rsid w:val="00747DEC"/>
    <w:rsid w:val="00750772"/>
    <w:rsid w:val="007526C8"/>
    <w:rsid w:val="007535A9"/>
    <w:rsid w:val="00753A05"/>
    <w:rsid w:val="007548C8"/>
    <w:rsid w:val="00756B44"/>
    <w:rsid w:val="007571A9"/>
    <w:rsid w:val="00757E4A"/>
    <w:rsid w:val="007608B0"/>
    <w:rsid w:val="007639C0"/>
    <w:rsid w:val="00767B10"/>
    <w:rsid w:val="0077122C"/>
    <w:rsid w:val="00771489"/>
    <w:rsid w:val="00775A15"/>
    <w:rsid w:val="00775EA1"/>
    <w:rsid w:val="00776E6E"/>
    <w:rsid w:val="0077786B"/>
    <w:rsid w:val="00781352"/>
    <w:rsid w:val="007826DD"/>
    <w:rsid w:val="00784FE7"/>
    <w:rsid w:val="007912E7"/>
    <w:rsid w:val="0079148C"/>
    <w:rsid w:val="00792066"/>
    <w:rsid w:val="00792EBB"/>
    <w:rsid w:val="00795435"/>
    <w:rsid w:val="007954FA"/>
    <w:rsid w:val="007A12DC"/>
    <w:rsid w:val="007A4F93"/>
    <w:rsid w:val="007A5301"/>
    <w:rsid w:val="007A5A10"/>
    <w:rsid w:val="007A603F"/>
    <w:rsid w:val="007A6390"/>
    <w:rsid w:val="007A6911"/>
    <w:rsid w:val="007A6AE2"/>
    <w:rsid w:val="007A6D86"/>
    <w:rsid w:val="007A6F06"/>
    <w:rsid w:val="007B0908"/>
    <w:rsid w:val="007B0AED"/>
    <w:rsid w:val="007B48C7"/>
    <w:rsid w:val="007D1E2D"/>
    <w:rsid w:val="007D710F"/>
    <w:rsid w:val="007D739C"/>
    <w:rsid w:val="007E2FB3"/>
    <w:rsid w:val="007E53AB"/>
    <w:rsid w:val="007E62AC"/>
    <w:rsid w:val="007E69BD"/>
    <w:rsid w:val="007F214F"/>
    <w:rsid w:val="007F338A"/>
    <w:rsid w:val="007F634A"/>
    <w:rsid w:val="007F636F"/>
    <w:rsid w:val="007F6A5A"/>
    <w:rsid w:val="007F76BF"/>
    <w:rsid w:val="008009AB"/>
    <w:rsid w:val="00800AB0"/>
    <w:rsid w:val="00801EB2"/>
    <w:rsid w:val="00802B63"/>
    <w:rsid w:val="00802CF5"/>
    <w:rsid w:val="008032A0"/>
    <w:rsid w:val="00804620"/>
    <w:rsid w:val="00804DA2"/>
    <w:rsid w:val="00804F40"/>
    <w:rsid w:val="0080547E"/>
    <w:rsid w:val="00807288"/>
    <w:rsid w:val="00810183"/>
    <w:rsid w:val="008108FF"/>
    <w:rsid w:val="00811752"/>
    <w:rsid w:val="00812755"/>
    <w:rsid w:val="00813BC2"/>
    <w:rsid w:val="00816354"/>
    <w:rsid w:val="00816AA1"/>
    <w:rsid w:val="00816E43"/>
    <w:rsid w:val="00820088"/>
    <w:rsid w:val="00822850"/>
    <w:rsid w:val="0082388E"/>
    <w:rsid w:val="00825527"/>
    <w:rsid w:val="00825757"/>
    <w:rsid w:val="00826294"/>
    <w:rsid w:val="0082677A"/>
    <w:rsid w:val="00826EC5"/>
    <w:rsid w:val="00832DE6"/>
    <w:rsid w:val="00833331"/>
    <w:rsid w:val="00833554"/>
    <w:rsid w:val="0083497F"/>
    <w:rsid w:val="00834D6A"/>
    <w:rsid w:val="00835C70"/>
    <w:rsid w:val="008373B4"/>
    <w:rsid w:val="00837712"/>
    <w:rsid w:val="0084026B"/>
    <w:rsid w:val="0084090A"/>
    <w:rsid w:val="00841086"/>
    <w:rsid w:val="00842B13"/>
    <w:rsid w:val="00842E67"/>
    <w:rsid w:val="00842E68"/>
    <w:rsid w:val="008462EE"/>
    <w:rsid w:val="008505C4"/>
    <w:rsid w:val="008517AE"/>
    <w:rsid w:val="008544F9"/>
    <w:rsid w:val="00856600"/>
    <w:rsid w:val="00856607"/>
    <w:rsid w:val="00857B15"/>
    <w:rsid w:val="00861EEF"/>
    <w:rsid w:val="00864DBF"/>
    <w:rsid w:val="00867A74"/>
    <w:rsid w:val="00870736"/>
    <w:rsid w:val="00871986"/>
    <w:rsid w:val="008737FD"/>
    <w:rsid w:val="008763FB"/>
    <w:rsid w:val="00876648"/>
    <w:rsid w:val="00881963"/>
    <w:rsid w:val="008846BC"/>
    <w:rsid w:val="00884E0F"/>
    <w:rsid w:val="008853E7"/>
    <w:rsid w:val="00887B19"/>
    <w:rsid w:val="00890509"/>
    <w:rsid w:val="008918D9"/>
    <w:rsid w:val="00892BC7"/>
    <w:rsid w:val="00892C94"/>
    <w:rsid w:val="008935CA"/>
    <w:rsid w:val="00894685"/>
    <w:rsid w:val="00896295"/>
    <w:rsid w:val="008971DD"/>
    <w:rsid w:val="008A0864"/>
    <w:rsid w:val="008A16F8"/>
    <w:rsid w:val="008A555E"/>
    <w:rsid w:val="008A5F0B"/>
    <w:rsid w:val="008A6EDE"/>
    <w:rsid w:val="008A730A"/>
    <w:rsid w:val="008B1E1B"/>
    <w:rsid w:val="008B2EAA"/>
    <w:rsid w:val="008B49BA"/>
    <w:rsid w:val="008C0D2F"/>
    <w:rsid w:val="008C0EA3"/>
    <w:rsid w:val="008C388F"/>
    <w:rsid w:val="008C5895"/>
    <w:rsid w:val="008C5F38"/>
    <w:rsid w:val="008C66D0"/>
    <w:rsid w:val="008D159D"/>
    <w:rsid w:val="008D2346"/>
    <w:rsid w:val="008D304D"/>
    <w:rsid w:val="008D3E12"/>
    <w:rsid w:val="008D3F12"/>
    <w:rsid w:val="008D5A19"/>
    <w:rsid w:val="008D5FD0"/>
    <w:rsid w:val="008E67AC"/>
    <w:rsid w:val="008F2707"/>
    <w:rsid w:val="008F53AA"/>
    <w:rsid w:val="008F572C"/>
    <w:rsid w:val="008F7560"/>
    <w:rsid w:val="0090128E"/>
    <w:rsid w:val="00903EED"/>
    <w:rsid w:val="00910180"/>
    <w:rsid w:val="009103E2"/>
    <w:rsid w:val="009118FB"/>
    <w:rsid w:val="00912429"/>
    <w:rsid w:val="00914152"/>
    <w:rsid w:val="009163E6"/>
    <w:rsid w:val="0091640D"/>
    <w:rsid w:val="00921980"/>
    <w:rsid w:val="00922EE3"/>
    <w:rsid w:val="009233B7"/>
    <w:rsid w:val="00924B69"/>
    <w:rsid w:val="00924B74"/>
    <w:rsid w:val="0092541E"/>
    <w:rsid w:val="00926270"/>
    <w:rsid w:val="00931B4F"/>
    <w:rsid w:val="0093348A"/>
    <w:rsid w:val="00933535"/>
    <w:rsid w:val="009347E7"/>
    <w:rsid w:val="00935D2F"/>
    <w:rsid w:val="00943AE7"/>
    <w:rsid w:val="00943B90"/>
    <w:rsid w:val="00946828"/>
    <w:rsid w:val="00946D8B"/>
    <w:rsid w:val="009501FE"/>
    <w:rsid w:val="00950219"/>
    <w:rsid w:val="00952319"/>
    <w:rsid w:val="00953021"/>
    <w:rsid w:val="009537C0"/>
    <w:rsid w:val="009541AA"/>
    <w:rsid w:val="0095441A"/>
    <w:rsid w:val="0095444F"/>
    <w:rsid w:val="00954C96"/>
    <w:rsid w:val="00955055"/>
    <w:rsid w:val="009552FC"/>
    <w:rsid w:val="00955D92"/>
    <w:rsid w:val="00956054"/>
    <w:rsid w:val="0095744A"/>
    <w:rsid w:val="00966AF5"/>
    <w:rsid w:val="009675BD"/>
    <w:rsid w:val="0097370B"/>
    <w:rsid w:val="00974BB0"/>
    <w:rsid w:val="00975C7F"/>
    <w:rsid w:val="00976256"/>
    <w:rsid w:val="00976EE2"/>
    <w:rsid w:val="00980676"/>
    <w:rsid w:val="009807B2"/>
    <w:rsid w:val="00980CC5"/>
    <w:rsid w:val="00981934"/>
    <w:rsid w:val="009820D7"/>
    <w:rsid w:val="00986590"/>
    <w:rsid w:val="009901D3"/>
    <w:rsid w:val="00990BD9"/>
    <w:rsid w:val="00991729"/>
    <w:rsid w:val="00992990"/>
    <w:rsid w:val="0099532B"/>
    <w:rsid w:val="009961C5"/>
    <w:rsid w:val="009965DC"/>
    <w:rsid w:val="009968A7"/>
    <w:rsid w:val="009A0AA0"/>
    <w:rsid w:val="009A21CF"/>
    <w:rsid w:val="009A4481"/>
    <w:rsid w:val="009A459B"/>
    <w:rsid w:val="009B022E"/>
    <w:rsid w:val="009B1C28"/>
    <w:rsid w:val="009B5FE3"/>
    <w:rsid w:val="009B6A9E"/>
    <w:rsid w:val="009B7504"/>
    <w:rsid w:val="009B7B02"/>
    <w:rsid w:val="009C5B0C"/>
    <w:rsid w:val="009C5D00"/>
    <w:rsid w:val="009C604E"/>
    <w:rsid w:val="009C7303"/>
    <w:rsid w:val="009D4E95"/>
    <w:rsid w:val="009D65C6"/>
    <w:rsid w:val="009D6894"/>
    <w:rsid w:val="009D6BC9"/>
    <w:rsid w:val="009E223A"/>
    <w:rsid w:val="009E3DBB"/>
    <w:rsid w:val="009E5A12"/>
    <w:rsid w:val="009E6468"/>
    <w:rsid w:val="009E6B52"/>
    <w:rsid w:val="009E7319"/>
    <w:rsid w:val="009E7381"/>
    <w:rsid w:val="009F1FAB"/>
    <w:rsid w:val="009F3E46"/>
    <w:rsid w:val="00A11D70"/>
    <w:rsid w:val="00A122FA"/>
    <w:rsid w:val="00A12C05"/>
    <w:rsid w:val="00A12CDF"/>
    <w:rsid w:val="00A157BC"/>
    <w:rsid w:val="00A15EED"/>
    <w:rsid w:val="00A16AA8"/>
    <w:rsid w:val="00A16B6C"/>
    <w:rsid w:val="00A2021D"/>
    <w:rsid w:val="00A223C1"/>
    <w:rsid w:val="00A25418"/>
    <w:rsid w:val="00A25851"/>
    <w:rsid w:val="00A27667"/>
    <w:rsid w:val="00A31677"/>
    <w:rsid w:val="00A3416B"/>
    <w:rsid w:val="00A37459"/>
    <w:rsid w:val="00A3794F"/>
    <w:rsid w:val="00A40DC6"/>
    <w:rsid w:val="00A4176F"/>
    <w:rsid w:val="00A42D1A"/>
    <w:rsid w:val="00A4791B"/>
    <w:rsid w:val="00A47C62"/>
    <w:rsid w:val="00A47F8C"/>
    <w:rsid w:val="00A5245A"/>
    <w:rsid w:val="00A539DF"/>
    <w:rsid w:val="00A55A13"/>
    <w:rsid w:val="00A55AAF"/>
    <w:rsid w:val="00A5600E"/>
    <w:rsid w:val="00A6366E"/>
    <w:rsid w:val="00A64BAC"/>
    <w:rsid w:val="00A65ED1"/>
    <w:rsid w:val="00A67FC3"/>
    <w:rsid w:val="00A70899"/>
    <w:rsid w:val="00A708D8"/>
    <w:rsid w:val="00A709AE"/>
    <w:rsid w:val="00A70F43"/>
    <w:rsid w:val="00A72C75"/>
    <w:rsid w:val="00A81496"/>
    <w:rsid w:val="00A81D4F"/>
    <w:rsid w:val="00A826C4"/>
    <w:rsid w:val="00A839BC"/>
    <w:rsid w:val="00A8500D"/>
    <w:rsid w:val="00A85E85"/>
    <w:rsid w:val="00A86752"/>
    <w:rsid w:val="00A872F5"/>
    <w:rsid w:val="00A87418"/>
    <w:rsid w:val="00A908EE"/>
    <w:rsid w:val="00A92C8D"/>
    <w:rsid w:val="00A930D1"/>
    <w:rsid w:val="00A94D7B"/>
    <w:rsid w:val="00A96434"/>
    <w:rsid w:val="00AA291A"/>
    <w:rsid w:val="00AA3BA7"/>
    <w:rsid w:val="00AA4C77"/>
    <w:rsid w:val="00AA5C19"/>
    <w:rsid w:val="00AA5C50"/>
    <w:rsid w:val="00AA5D2E"/>
    <w:rsid w:val="00AA718D"/>
    <w:rsid w:val="00AB076B"/>
    <w:rsid w:val="00AB22D3"/>
    <w:rsid w:val="00AB248D"/>
    <w:rsid w:val="00AB3FFB"/>
    <w:rsid w:val="00AB71F9"/>
    <w:rsid w:val="00AB7FD3"/>
    <w:rsid w:val="00AC0E8E"/>
    <w:rsid w:val="00AC0EA7"/>
    <w:rsid w:val="00AC24BF"/>
    <w:rsid w:val="00AC4767"/>
    <w:rsid w:val="00AC4DE6"/>
    <w:rsid w:val="00AC649F"/>
    <w:rsid w:val="00AC673B"/>
    <w:rsid w:val="00AC6A36"/>
    <w:rsid w:val="00AC762D"/>
    <w:rsid w:val="00AD057A"/>
    <w:rsid w:val="00AD14F7"/>
    <w:rsid w:val="00AD313D"/>
    <w:rsid w:val="00AD415C"/>
    <w:rsid w:val="00AE0684"/>
    <w:rsid w:val="00AE10B7"/>
    <w:rsid w:val="00AE1E48"/>
    <w:rsid w:val="00AE39DA"/>
    <w:rsid w:val="00AE3E76"/>
    <w:rsid w:val="00AE43EE"/>
    <w:rsid w:val="00AE48B8"/>
    <w:rsid w:val="00AE6131"/>
    <w:rsid w:val="00AF01D5"/>
    <w:rsid w:val="00AF1758"/>
    <w:rsid w:val="00AF4596"/>
    <w:rsid w:val="00AF4AB2"/>
    <w:rsid w:val="00AF5490"/>
    <w:rsid w:val="00AF72EC"/>
    <w:rsid w:val="00AF7815"/>
    <w:rsid w:val="00B00D55"/>
    <w:rsid w:val="00B033F8"/>
    <w:rsid w:val="00B06D1C"/>
    <w:rsid w:val="00B12141"/>
    <w:rsid w:val="00B13A35"/>
    <w:rsid w:val="00B16761"/>
    <w:rsid w:val="00B16BA2"/>
    <w:rsid w:val="00B20572"/>
    <w:rsid w:val="00B219A5"/>
    <w:rsid w:val="00B25339"/>
    <w:rsid w:val="00B25B4E"/>
    <w:rsid w:val="00B25BB5"/>
    <w:rsid w:val="00B27AA6"/>
    <w:rsid w:val="00B27D4B"/>
    <w:rsid w:val="00B31467"/>
    <w:rsid w:val="00B35944"/>
    <w:rsid w:val="00B372B8"/>
    <w:rsid w:val="00B40D89"/>
    <w:rsid w:val="00B41313"/>
    <w:rsid w:val="00B41632"/>
    <w:rsid w:val="00B41E3A"/>
    <w:rsid w:val="00B421E1"/>
    <w:rsid w:val="00B4259C"/>
    <w:rsid w:val="00B43FA6"/>
    <w:rsid w:val="00B463B9"/>
    <w:rsid w:val="00B5072A"/>
    <w:rsid w:val="00B555A4"/>
    <w:rsid w:val="00B57C87"/>
    <w:rsid w:val="00B6206D"/>
    <w:rsid w:val="00B6344E"/>
    <w:rsid w:val="00B644EB"/>
    <w:rsid w:val="00B66B16"/>
    <w:rsid w:val="00B708C3"/>
    <w:rsid w:val="00B72192"/>
    <w:rsid w:val="00B739CF"/>
    <w:rsid w:val="00B73FC3"/>
    <w:rsid w:val="00B7466C"/>
    <w:rsid w:val="00B76445"/>
    <w:rsid w:val="00B765D7"/>
    <w:rsid w:val="00B81E3C"/>
    <w:rsid w:val="00B829A8"/>
    <w:rsid w:val="00B8338D"/>
    <w:rsid w:val="00B851FB"/>
    <w:rsid w:val="00B87BB9"/>
    <w:rsid w:val="00B91487"/>
    <w:rsid w:val="00B948EB"/>
    <w:rsid w:val="00B94D8A"/>
    <w:rsid w:val="00B957CD"/>
    <w:rsid w:val="00B96B10"/>
    <w:rsid w:val="00BA0105"/>
    <w:rsid w:val="00BA01DB"/>
    <w:rsid w:val="00BA199F"/>
    <w:rsid w:val="00BA575E"/>
    <w:rsid w:val="00BB2973"/>
    <w:rsid w:val="00BB350C"/>
    <w:rsid w:val="00BB6ED8"/>
    <w:rsid w:val="00BC0D31"/>
    <w:rsid w:val="00BC33B9"/>
    <w:rsid w:val="00BC4189"/>
    <w:rsid w:val="00BC573C"/>
    <w:rsid w:val="00BD091C"/>
    <w:rsid w:val="00BD0BA6"/>
    <w:rsid w:val="00BD24B7"/>
    <w:rsid w:val="00BD3DB8"/>
    <w:rsid w:val="00BD54CE"/>
    <w:rsid w:val="00BD59E6"/>
    <w:rsid w:val="00BD5ED4"/>
    <w:rsid w:val="00BD68EB"/>
    <w:rsid w:val="00BE0F38"/>
    <w:rsid w:val="00BE4119"/>
    <w:rsid w:val="00BE765F"/>
    <w:rsid w:val="00BF2721"/>
    <w:rsid w:val="00BF4691"/>
    <w:rsid w:val="00BF7A8D"/>
    <w:rsid w:val="00C02F74"/>
    <w:rsid w:val="00C0454D"/>
    <w:rsid w:val="00C07A77"/>
    <w:rsid w:val="00C1159C"/>
    <w:rsid w:val="00C126E1"/>
    <w:rsid w:val="00C151F9"/>
    <w:rsid w:val="00C1673C"/>
    <w:rsid w:val="00C175D2"/>
    <w:rsid w:val="00C1764C"/>
    <w:rsid w:val="00C2243A"/>
    <w:rsid w:val="00C245BA"/>
    <w:rsid w:val="00C265E0"/>
    <w:rsid w:val="00C3146A"/>
    <w:rsid w:val="00C321B8"/>
    <w:rsid w:val="00C32407"/>
    <w:rsid w:val="00C335F6"/>
    <w:rsid w:val="00C37C67"/>
    <w:rsid w:val="00C42F95"/>
    <w:rsid w:val="00C45095"/>
    <w:rsid w:val="00C46251"/>
    <w:rsid w:val="00C52569"/>
    <w:rsid w:val="00C53327"/>
    <w:rsid w:val="00C53B74"/>
    <w:rsid w:val="00C549A6"/>
    <w:rsid w:val="00C61C2A"/>
    <w:rsid w:val="00C64A4B"/>
    <w:rsid w:val="00C64BD3"/>
    <w:rsid w:val="00C656F9"/>
    <w:rsid w:val="00C65926"/>
    <w:rsid w:val="00C6619E"/>
    <w:rsid w:val="00C71FC9"/>
    <w:rsid w:val="00C72697"/>
    <w:rsid w:val="00C737DF"/>
    <w:rsid w:val="00C77801"/>
    <w:rsid w:val="00C80B30"/>
    <w:rsid w:val="00C81088"/>
    <w:rsid w:val="00C81CBC"/>
    <w:rsid w:val="00C82281"/>
    <w:rsid w:val="00C82C5C"/>
    <w:rsid w:val="00C830A9"/>
    <w:rsid w:val="00C83249"/>
    <w:rsid w:val="00C83EC0"/>
    <w:rsid w:val="00C844A4"/>
    <w:rsid w:val="00C877DE"/>
    <w:rsid w:val="00C90B6C"/>
    <w:rsid w:val="00C919D3"/>
    <w:rsid w:val="00C96CD4"/>
    <w:rsid w:val="00C974E1"/>
    <w:rsid w:val="00CA00A5"/>
    <w:rsid w:val="00CA0178"/>
    <w:rsid w:val="00CA1961"/>
    <w:rsid w:val="00CA78D7"/>
    <w:rsid w:val="00CB1435"/>
    <w:rsid w:val="00CB28F2"/>
    <w:rsid w:val="00CB2964"/>
    <w:rsid w:val="00CB30FE"/>
    <w:rsid w:val="00CB48CC"/>
    <w:rsid w:val="00CB5081"/>
    <w:rsid w:val="00CC234B"/>
    <w:rsid w:val="00CC2890"/>
    <w:rsid w:val="00CC2EFF"/>
    <w:rsid w:val="00CC3DB7"/>
    <w:rsid w:val="00CC5371"/>
    <w:rsid w:val="00CC5879"/>
    <w:rsid w:val="00CC5B8C"/>
    <w:rsid w:val="00CC6DC2"/>
    <w:rsid w:val="00CC6EB7"/>
    <w:rsid w:val="00CD0AB0"/>
    <w:rsid w:val="00CD2218"/>
    <w:rsid w:val="00CD3D0B"/>
    <w:rsid w:val="00CD5978"/>
    <w:rsid w:val="00CD76ED"/>
    <w:rsid w:val="00CE0B0D"/>
    <w:rsid w:val="00CE630C"/>
    <w:rsid w:val="00CE63E9"/>
    <w:rsid w:val="00CF082F"/>
    <w:rsid w:val="00CF1553"/>
    <w:rsid w:val="00CF1A0F"/>
    <w:rsid w:val="00CF1C49"/>
    <w:rsid w:val="00CF20B9"/>
    <w:rsid w:val="00CF326B"/>
    <w:rsid w:val="00CF34C1"/>
    <w:rsid w:val="00CF35B6"/>
    <w:rsid w:val="00CF75A0"/>
    <w:rsid w:val="00D0260D"/>
    <w:rsid w:val="00D02E6C"/>
    <w:rsid w:val="00D053A9"/>
    <w:rsid w:val="00D05C01"/>
    <w:rsid w:val="00D10482"/>
    <w:rsid w:val="00D11A45"/>
    <w:rsid w:val="00D15432"/>
    <w:rsid w:val="00D162C8"/>
    <w:rsid w:val="00D17363"/>
    <w:rsid w:val="00D17742"/>
    <w:rsid w:val="00D22BD2"/>
    <w:rsid w:val="00D23021"/>
    <w:rsid w:val="00D2429D"/>
    <w:rsid w:val="00D2477B"/>
    <w:rsid w:val="00D24A5D"/>
    <w:rsid w:val="00D26137"/>
    <w:rsid w:val="00D263A8"/>
    <w:rsid w:val="00D30E00"/>
    <w:rsid w:val="00D36478"/>
    <w:rsid w:val="00D372B2"/>
    <w:rsid w:val="00D417B9"/>
    <w:rsid w:val="00D41F56"/>
    <w:rsid w:val="00D44E0D"/>
    <w:rsid w:val="00D45A76"/>
    <w:rsid w:val="00D45CD8"/>
    <w:rsid w:val="00D45E95"/>
    <w:rsid w:val="00D47247"/>
    <w:rsid w:val="00D472EA"/>
    <w:rsid w:val="00D47DA6"/>
    <w:rsid w:val="00D52C60"/>
    <w:rsid w:val="00D61A3B"/>
    <w:rsid w:val="00D651A4"/>
    <w:rsid w:val="00D711DC"/>
    <w:rsid w:val="00D720A8"/>
    <w:rsid w:val="00D7217E"/>
    <w:rsid w:val="00D751D5"/>
    <w:rsid w:val="00D756D3"/>
    <w:rsid w:val="00D77B7A"/>
    <w:rsid w:val="00D8208A"/>
    <w:rsid w:val="00D83970"/>
    <w:rsid w:val="00D84F3E"/>
    <w:rsid w:val="00D84FC3"/>
    <w:rsid w:val="00D86B71"/>
    <w:rsid w:val="00D8753A"/>
    <w:rsid w:val="00D94D5A"/>
    <w:rsid w:val="00D94F3F"/>
    <w:rsid w:val="00D9585D"/>
    <w:rsid w:val="00DA0AAC"/>
    <w:rsid w:val="00DA37FF"/>
    <w:rsid w:val="00DA4D1F"/>
    <w:rsid w:val="00DA5886"/>
    <w:rsid w:val="00DA6367"/>
    <w:rsid w:val="00DA7D8C"/>
    <w:rsid w:val="00DA7E14"/>
    <w:rsid w:val="00DA7FFC"/>
    <w:rsid w:val="00DB1AA5"/>
    <w:rsid w:val="00DB27C5"/>
    <w:rsid w:val="00DB2AC9"/>
    <w:rsid w:val="00DB544D"/>
    <w:rsid w:val="00DB7432"/>
    <w:rsid w:val="00DB7CC3"/>
    <w:rsid w:val="00DC1617"/>
    <w:rsid w:val="00DC16C8"/>
    <w:rsid w:val="00DC2972"/>
    <w:rsid w:val="00DC2B35"/>
    <w:rsid w:val="00DC3B3B"/>
    <w:rsid w:val="00DC4650"/>
    <w:rsid w:val="00DD0A7E"/>
    <w:rsid w:val="00DD1947"/>
    <w:rsid w:val="00DD1E8B"/>
    <w:rsid w:val="00DD293E"/>
    <w:rsid w:val="00DD334B"/>
    <w:rsid w:val="00DD74E1"/>
    <w:rsid w:val="00DE0F13"/>
    <w:rsid w:val="00DE2922"/>
    <w:rsid w:val="00DE2EEC"/>
    <w:rsid w:val="00DE3F08"/>
    <w:rsid w:val="00DE43F1"/>
    <w:rsid w:val="00DE5EC9"/>
    <w:rsid w:val="00DE6FBD"/>
    <w:rsid w:val="00DE71B6"/>
    <w:rsid w:val="00DF0C28"/>
    <w:rsid w:val="00DF21D6"/>
    <w:rsid w:val="00DF3251"/>
    <w:rsid w:val="00DF3CA9"/>
    <w:rsid w:val="00DF5555"/>
    <w:rsid w:val="00E0011B"/>
    <w:rsid w:val="00E03E34"/>
    <w:rsid w:val="00E04982"/>
    <w:rsid w:val="00E058CA"/>
    <w:rsid w:val="00E067D0"/>
    <w:rsid w:val="00E1714B"/>
    <w:rsid w:val="00E20EA6"/>
    <w:rsid w:val="00E24F71"/>
    <w:rsid w:val="00E323B1"/>
    <w:rsid w:val="00E33B53"/>
    <w:rsid w:val="00E349A9"/>
    <w:rsid w:val="00E35F12"/>
    <w:rsid w:val="00E374A8"/>
    <w:rsid w:val="00E376AA"/>
    <w:rsid w:val="00E4415F"/>
    <w:rsid w:val="00E460B6"/>
    <w:rsid w:val="00E46D94"/>
    <w:rsid w:val="00E46E27"/>
    <w:rsid w:val="00E47088"/>
    <w:rsid w:val="00E47539"/>
    <w:rsid w:val="00E521AE"/>
    <w:rsid w:val="00E56F90"/>
    <w:rsid w:val="00E57D72"/>
    <w:rsid w:val="00E60CF3"/>
    <w:rsid w:val="00E67136"/>
    <w:rsid w:val="00E704AD"/>
    <w:rsid w:val="00E706D4"/>
    <w:rsid w:val="00E72C33"/>
    <w:rsid w:val="00E7538F"/>
    <w:rsid w:val="00E76C58"/>
    <w:rsid w:val="00E77F5A"/>
    <w:rsid w:val="00E80363"/>
    <w:rsid w:val="00E84815"/>
    <w:rsid w:val="00E85457"/>
    <w:rsid w:val="00E859F3"/>
    <w:rsid w:val="00E871C7"/>
    <w:rsid w:val="00E919DB"/>
    <w:rsid w:val="00E952BB"/>
    <w:rsid w:val="00E958C4"/>
    <w:rsid w:val="00E95935"/>
    <w:rsid w:val="00E96033"/>
    <w:rsid w:val="00E96F9D"/>
    <w:rsid w:val="00E97C00"/>
    <w:rsid w:val="00EA3743"/>
    <w:rsid w:val="00EA6F48"/>
    <w:rsid w:val="00EA6FCF"/>
    <w:rsid w:val="00EA76C7"/>
    <w:rsid w:val="00EB1CC7"/>
    <w:rsid w:val="00EB20EC"/>
    <w:rsid w:val="00EB2396"/>
    <w:rsid w:val="00EB353C"/>
    <w:rsid w:val="00EB3A3B"/>
    <w:rsid w:val="00EB4073"/>
    <w:rsid w:val="00EC373F"/>
    <w:rsid w:val="00EC4069"/>
    <w:rsid w:val="00EC414E"/>
    <w:rsid w:val="00EC4CEC"/>
    <w:rsid w:val="00EC6441"/>
    <w:rsid w:val="00ED0861"/>
    <w:rsid w:val="00ED08CA"/>
    <w:rsid w:val="00ED2504"/>
    <w:rsid w:val="00ED33AE"/>
    <w:rsid w:val="00ED38E6"/>
    <w:rsid w:val="00ED4205"/>
    <w:rsid w:val="00ED468F"/>
    <w:rsid w:val="00ED4D87"/>
    <w:rsid w:val="00ED58BC"/>
    <w:rsid w:val="00ED650D"/>
    <w:rsid w:val="00ED6ECE"/>
    <w:rsid w:val="00EE0A37"/>
    <w:rsid w:val="00EE13F8"/>
    <w:rsid w:val="00EE1FC1"/>
    <w:rsid w:val="00EE3088"/>
    <w:rsid w:val="00EE3E1A"/>
    <w:rsid w:val="00EE4E4C"/>
    <w:rsid w:val="00EE52A5"/>
    <w:rsid w:val="00EE55A9"/>
    <w:rsid w:val="00EE7492"/>
    <w:rsid w:val="00EF026F"/>
    <w:rsid w:val="00EF0618"/>
    <w:rsid w:val="00EF0F2A"/>
    <w:rsid w:val="00F01FF3"/>
    <w:rsid w:val="00F0247D"/>
    <w:rsid w:val="00F03502"/>
    <w:rsid w:val="00F038F5"/>
    <w:rsid w:val="00F04070"/>
    <w:rsid w:val="00F050EC"/>
    <w:rsid w:val="00F05A3D"/>
    <w:rsid w:val="00F07D18"/>
    <w:rsid w:val="00F117FC"/>
    <w:rsid w:val="00F12D14"/>
    <w:rsid w:val="00F13629"/>
    <w:rsid w:val="00F14B97"/>
    <w:rsid w:val="00F1623B"/>
    <w:rsid w:val="00F17EB2"/>
    <w:rsid w:val="00F2044A"/>
    <w:rsid w:val="00F20988"/>
    <w:rsid w:val="00F21C4E"/>
    <w:rsid w:val="00F22F5B"/>
    <w:rsid w:val="00F24E8A"/>
    <w:rsid w:val="00F250F7"/>
    <w:rsid w:val="00F267C2"/>
    <w:rsid w:val="00F268A7"/>
    <w:rsid w:val="00F27236"/>
    <w:rsid w:val="00F314DE"/>
    <w:rsid w:val="00F31BC0"/>
    <w:rsid w:val="00F323DD"/>
    <w:rsid w:val="00F406C9"/>
    <w:rsid w:val="00F40B2B"/>
    <w:rsid w:val="00F41B0A"/>
    <w:rsid w:val="00F423AE"/>
    <w:rsid w:val="00F430F1"/>
    <w:rsid w:val="00F43734"/>
    <w:rsid w:val="00F45294"/>
    <w:rsid w:val="00F45B02"/>
    <w:rsid w:val="00F51DFD"/>
    <w:rsid w:val="00F56519"/>
    <w:rsid w:val="00F577B9"/>
    <w:rsid w:val="00F61148"/>
    <w:rsid w:val="00F62253"/>
    <w:rsid w:val="00F62854"/>
    <w:rsid w:val="00F643D7"/>
    <w:rsid w:val="00F64903"/>
    <w:rsid w:val="00F64A6D"/>
    <w:rsid w:val="00F65074"/>
    <w:rsid w:val="00F65A59"/>
    <w:rsid w:val="00F65DB3"/>
    <w:rsid w:val="00F66966"/>
    <w:rsid w:val="00F67C3B"/>
    <w:rsid w:val="00F70742"/>
    <w:rsid w:val="00F7077B"/>
    <w:rsid w:val="00F74050"/>
    <w:rsid w:val="00F75F9B"/>
    <w:rsid w:val="00F77486"/>
    <w:rsid w:val="00F83DAB"/>
    <w:rsid w:val="00F845B3"/>
    <w:rsid w:val="00F872DA"/>
    <w:rsid w:val="00F872E7"/>
    <w:rsid w:val="00F8751C"/>
    <w:rsid w:val="00F93DAF"/>
    <w:rsid w:val="00F952D8"/>
    <w:rsid w:val="00F9639F"/>
    <w:rsid w:val="00FA58A6"/>
    <w:rsid w:val="00FB0D29"/>
    <w:rsid w:val="00FB3E00"/>
    <w:rsid w:val="00FB48C3"/>
    <w:rsid w:val="00FC0BA3"/>
    <w:rsid w:val="00FC34F3"/>
    <w:rsid w:val="00FC4955"/>
    <w:rsid w:val="00FC7A33"/>
    <w:rsid w:val="00FD0085"/>
    <w:rsid w:val="00FD0DDE"/>
    <w:rsid w:val="00FD21B4"/>
    <w:rsid w:val="00FD4555"/>
    <w:rsid w:val="00FD4B31"/>
    <w:rsid w:val="00FD56C9"/>
    <w:rsid w:val="00FD66CC"/>
    <w:rsid w:val="00FE09DD"/>
    <w:rsid w:val="00FE137E"/>
    <w:rsid w:val="00FE4DE2"/>
    <w:rsid w:val="00FE5B94"/>
    <w:rsid w:val="00FE5BF2"/>
    <w:rsid w:val="00FE67AB"/>
    <w:rsid w:val="00FE67E2"/>
    <w:rsid w:val="00FE6C1F"/>
    <w:rsid w:val="00FE7885"/>
    <w:rsid w:val="00FE7944"/>
    <w:rsid w:val="00FF0881"/>
    <w:rsid w:val="00FF1382"/>
    <w:rsid w:val="00FF207C"/>
    <w:rsid w:val="00FF2974"/>
    <w:rsid w:val="0147C4A1"/>
    <w:rsid w:val="021DFF51"/>
    <w:rsid w:val="0248F309"/>
    <w:rsid w:val="030D1EF7"/>
    <w:rsid w:val="035B4EAB"/>
    <w:rsid w:val="03917877"/>
    <w:rsid w:val="03C82A36"/>
    <w:rsid w:val="040625A9"/>
    <w:rsid w:val="05A7E2F5"/>
    <w:rsid w:val="05DD94FB"/>
    <w:rsid w:val="063C4618"/>
    <w:rsid w:val="07568D8A"/>
    <w:rsid w:val="0859AF97"/>
    <w:rsid w:val="08888840"/>
    <w:rsid w:val="08F98D83"/>
    <w:rsid w:val="0A5BAAA0"/>
    <w:rsid w:val="0ACB4DFA"/>
    <w:rsid w:val="0BD7E632"/>
    <w:rsid w:val="0BE43045"/>
    <w:rsid w:val="0C2DD3CC"/>
    <w:rsid w:val="0C64F161"/>
    <w:rsid w:val="0C7A22B6"/>
    <w:rsid w:val="0D6CA129"/>
    <w:rsid w:val="0D821CD9"/>
    <w:rsid w:val="0D851C84"/>
    <w:rsid w:val="0DCBC4D1"/>
    <w:rsid w:val="0E3D1B75"/>
    <w:rsid w:val="0E580984"/>
    <w:rsid w:val="0FB917F4"/>
    <w:rsid w:val="10ECE8FF"/>
    <w:rsid w:val="112EF028"/>
    <w:rsid w:val="132D8A5C"/>
    <w:rsid w:val="13D2EAB7"/>
    <w:rsid w:val="149AE707"/>
    <w:rsid w:val="1577E0EB"/>
    <w:rsid w:val="15865B42"/>
    <w:rsid w:val="162E5B08"/>
    <w:rsid w:val="171E910B"/>
    <w:rsid w:val="176A5A2D"/>
    <w:rsid w:val="176FD40E"/>
    <w:rsid w:val="17BF25B8"/>
    <w:rsid w:val="18462F6C"/>
    <w:rsid w:val="187F5096"/>
    <w:rsid w:val="18FB3CD2"/>
    <w:rsid w:val="190C907F"/>
    <w:rsid w:val="1915232E"/>
    <w:rsid w:val="19244CFD"/>
    <w:rsid w:val="1955712B"/>
    <w:rsid w:val="19A1656A"/>
    <w:rsid w:val="19DC5DAD"/>
    <w:rsid w:val="1A415D4D"/>
    <w:rsid w:val="1A581B06"/>
    <w:rsid w:val="1A85C97C"/>
    <w:rsid w:val="1CB1A897"/>
    <w:rsid w:val="1D453AFE"/>
    <w:rsid w:val="1D4A3760"/>
    <w:rsid w:val="1DED1F6B"/>
    <w:rsid w:val="1E6345E0"/>
    <w:rsid w:val="1E6EEC27"/>
    <w:rsid w:val="1E8C575C"/>
    <w:rsid w:val="1EDE2685"/>
    <w:rsid w:val="1F26C2C2"/>
    <w:rsid w:val="1FFB0ED9"/>
    <w:rsid w:val="20312B1D"/>
    <w:rsid w:val="20A3555F"/>
    <w:rsid w:val="210FA61D"/>
    <w:rsid w:val="2153138F"/>
    <w:rsid w:val="2190BD1F"/>
    <w:rsid w:val="2262C758"/>
    <w:rsid w:val="227585E0"/>
    <w:rsid w:val="2279F666"/>
    <w:rsid w:val="22EB8A45"/>
    <w:rsid w:val="2382D7FD"/>
    <w:rsid w:val="23D6667A"/>
    <w:rsid w:val="248C6C43"/>
    <w:rsid w:val="24DC4397"/>
    <w:rsid w:val="25435A9B"/>
    <w:rsid w:val="25516BF3"/>
    <w:rsid w:val="257A2AA7"/>
    <w:rsid w:val="2599F0B0"/>
    <w:rsid w:val="263C98D5"/>
    <w:rsid w:val="2641BC40"/>
    <w:rsid w:val="26AAA262"/>
    <w:rsid w:val="278398DA"/>
    <w:rsid w:val="28C41863"/>
    <w:rsid w:val="29388945"/>
    <w:rsid w:val="2966DA07"/>
    <w:rsid w:val="296C951E"/>
    <w:rsid w:val="29F6F9C7"/>
    <w:rsid w:val="2ABCFAC8"/>
    <w:rsid w:val="2ADB377F"/>
    <w:rsid w:val="2B837897"/>
    <w:rsid w:val="2B9B601E"/>
    <w:rsid w:val="2CD554B5"/>
    <w:rsid w:val="2D29FFA9"/>
    <w:rsid w:val="2E2D90B4"/>
    <w:rsid w:val="2F26861F"/>
    <w:rsid w:val="2F67479B"/>
    <w:rsid w:val="2FE2B7C6"/>
    <w:rsid w:val="303869B4"/>
    <w:rsid w:val="3062F100"/>
    <w:rsid w:val="31343FDE"/>
    <w:rsid w:val="3173B367"/>
    <w:rsid w:val="31E0D565"/>
    <w:rsid w:val="325D03A8"/>
    <w:rsid w:val="32DFE0CD"/>
    <w:rsid w:val="331FAD26"/>
    <w:rsid w:val="3329D684"/>
    <w:rsid w:val="3550A719"/>
    <w:rsid w:val="3568B14B"/>
    <w:rsid w:val="35878A9E"/>
    <w:rsid w:val="36762491"/>
    <w:rsid w:val="36C0E60A"/>
    <w:rsid w:val="37DB5385"/>
    <w:rsid w:val="380F7C5D"/>
    <w:rsid w:val="385573FE"/>
    <w:rsid w:val="3895A6F7"/>
    <w:rsid w:val="390BF262"/>
    <w:rsid w:val="3932B051"/>
    <w:rsid w:val="399932EF"/>
    <w:rsid w:val="3ADBD2A5"/>
    <w:rsid w:val="3BA5EAA9"/>
    <w:rsid w:val="3BB3D498"/>
    <w:rsid w:val="3BC24A40"/>
    <w:rsid w:val="3C0D418E"/>
    <w:rsid w:val="3C55180D"/>
    <w:rsid w:val="3CAA543B"/>
    <w:rsid w:val="3DF3E351"/>
    <w:rsid w:val="3EBC13A0"/>
    <w:rsid w:val="3F232766"/>
    <w:rsid w:val="3FB24103"/>
    <w:rsid w:val="4029E6E5"/>
    <w:rsid w:val="40B6FAC7"/>
    <w:rsid w:val="41766A74"/>
    <w:rsid w:val="41947461"/>
    <w:rsid w:val="41DF501B"/>
    <w:rsid w:val="422BD755"/>
    <w:rsid w:val="42383F7E"/>
    <w:rsid w:val="42AB3356"/>
    <w:rsid w:val="43C4E0F5"/>
    <w:rsid w:val="4408D596"/>
    <w:rsid w:val="4489DB72"/>
    <w:rsid w:val="4496DAD0"/>
    <w:rsid w:val="4501CE61"/>
    <w:rsid w:val="456BAD13"/>
    <w:rsid w:val="4650EC9D"/>
    <w:rsid w:val="465626C6"/>
    <w:rsid w:val="46AE3DF7"/>
    <w:rsid w:val="46B53EE4"/>
    <w:rsid w:val="470C2FC0"/>
    <w:rsid w:val="4856568B"/>
    <w:rsid w:val="48606FC3"/>
    <w:rsid w:val="4937E7B0"/>
    <w:rsid w:val="4A93DA8E"/>
    <w:rsid w:val="4AE18C29"/>
    <w:rsid w:val="4B7EB75E"/>
    <w:rsid w:val="4BC46D72"/>
    <w:rsid w:val="4BCC2C0B"/>
    <w:rsid w:val="4BF90A9A"/>
    <w:rsid w:val="4C368ADE"/>
    <w:rsid w:val="4C924B4D"/>
    <w:rsid w:val="4CD01DEC"/>
    <w:rsid w:val="4D0215DB"/>
    <w:rsid w:val="4D078BE4"/>
    <w:rsid w:val="4E5FD19F"/>
    <w:rsid w:val="4EA41637"/>
    <w:rsid w:val="4EC476FC"/>
    <w:rsid w:val="4EF17DC8"/>
    <w:rsid w:val="4F26BEFA"/>
    <w:rsid w:val="4F758B03"/>
    <w:rsid w:val="4FBF4255"/>
    <w:rsid w:val="50014525"/>
    <w:rsid w:val="50561E11"/>
    <w:rsid w:val="50D3878A"/>
    <w:rsid w:val="50DE92FD"/>
    <w:rsid w:val="515BC0F6"/>
    <w:rsid w:val="5196B8AB"/>
    <w:rsid w:val="5216B4F3"/>
    <w:rsid w:val="525A67A2"/>
    <w:rsid w:val="52E477F6"/>
    <w:rsid w:val="53C73124"/>
    <w:rsid w:val="540C2A35"/>
    <w:rsid w:val="54295B17"/>
    <w:rsid w:val="54994022"/>
    <w:rsid w:val="54D09247"/>
    <w:rsid w:val="554A7302"/>
    <w:rsid w:val="55666B61"/>
    <w:rsid w:val="5641B8CF"/>
    <w:rsid w:val="56972768"/>
    <w:rsid w:val="56AA0DC5"/>
    <w:rsid w:val="57076344"/>
    <w:rsid w:val="5775BAB8"/>
    <w:rsid w:val="5822ACFE"/>
    <w:rsid w:val="58B75B04"/>
    <w:rsid w:val="595FE94E"/>
    <w:rsid w:val="599F7D02"/>
    <w:rsid w:val="5A652EBF"/>
    <w:rsid w:val="5AEE21F8"/>
    <w:rsid w:val="5BDD2AEA"/>
    <w:rsid w:val="5CE00328"/>
    <w:rsid w:val="5D121669"/>
    <w:rsid w:val="5DD5856D"/>
    <w:rsid w:val="5E9E227B"/>
    <w:rsid w:val="5EC544BF"/>
    <w:rsid w:val="5EE1631F"/>
    <w:rsid w:val="5F10ADFE"/>
    <w:rsid w:val="5F8E0D73"/>
    <w:rsid w:val="5FA96CA6"/>
    <w:rsid w:val="5FC55A02"/>
    <w:rsid w:val="6046EA8C"/>
    <w:rsid w:val="6203E1AC"/>
    <w:rsid w:val="622B49C6"/>
    <w:rsid w:val="6380455B"/>
    <w:rsid w:val="644A8E43"/>
    <w:rsid w:val="645EAB56"/>
    <w:rsid w:val="646A89F3"/>
    <w:rsid w:val="65C0ABBE"/>
    <w:rsid w:val="669A9354"/>
    <w:rsid w:val="66AA424C"/>
    <w:rsid w:val="677B6133"/>
    <w:rsid w:val="67B42099"/>
    <w:rsid w:val="67C7F7A5"/>
    <w:rsid w:val="687A6008"/>
    <w:rsid w:val="693F1A8C"/>
    <w:rsid w:val="694E4BE6"/>
    <w:rsid w:val="69759BF6"/>
    <w:rsid w:val="69ACE24D"/>
    <w:rsid w:val="69F33C8B"/>
    <w:rsid w:val="6AC70454"/>
    <w:rsid w:val="6AFF5A32"/>
    <w:rsid w:val="6B4A6745"/>
    <w:rsid w:val="6B55A76A"/>
    <w:rsid w:val="6B73AEF8"/>
    <w:rsid w:val="6BBB5209"/>
    <w:rsid w:val="6BEB2533"/>
    <w:rsid w:val="6C043519"/>
    <w:rsid w:val="6CD54F92"/>
    <w:rsid w:val="6D6B34BF"/>
    <w:rsid w:val="6DC12E01"/>
    <w:rsid w:val="6E303853"/>
    <w:rsid w:val="6E5E5B27"/>
    <w:rsid w:val="6EDA6AD3"/>
    <w:rsid w:val="6F1887F2"/>
    <w:rsid w:val="6F3360A7"/>
    <w:rsid w:val="7001D0FA"/>
    <w:rsid w:val="70CD6AE4"/>
    <w:rsid w:val="71B7C4C6"/>
    <w:rsid w:val="71D66458"/>
    <w:rsid w:val="724CC315"/>
    <w:rsid w:val="72707630"/>
    <w:rsid w:val="728CC265"/>
    <w:rsid w:val="72E1B672"/>
    <w:rsid w:val="749E027E"/>
    <w:rsid w:val="74F995DB"/>
    <w:rsid w:val="7536732A"/>
    <w:rsid w:val="75579D0F"/>
    <w:rsid w:val="7624CB1C"/>
    <w:rsid w:val="76737162"/>
    <w:rsid w:val="769D45C2"/>
    <w:rsid w:val="78712BBF"/>
    <w:rsid w:val="795F38DE"/>
    <w:rsid w:val="79609BE2"/>
    <w:rsid w:val="79FBC3DC"/>
    <w:rsid w:val="7A362A47"/>
    <w:rsid w:val="7A9C63CB"/>
    <w:rsid w:val="7AE3899B"/>
    <w:rsid w:val="7C20AAC4"/>
    <w:rsid w:val="7CB1F6C3"/>
    <w:rsid w:val="7CF999A8"/>
    <w:rsid w:val="7D191172"/>
    <w:rsid w:val="7E0DA5C2"/>
    <w:rsid w:val="7E413CC2"/>
    <w:rsid w:val="7E4608A9"/>
    <w:rsid w:val="7E4FE2FE"/>
    <w:rsid w:val="7E5D658A"/>
    <w:rsid w:val="7E696CC6"/>
    <w:rsid w:val="7E860BB2"/>
    <w:rsid w:val="7ED6A754"/>
    <w:rsid w:val="7F4E4D0C"/>
    <w:rsid w:val="7FB2416F"/>
    <w:rsid w:val="7FC838F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8E94"/>
  <w15:docId w15:val="{60B63526-8C4D-4015-86CB-F6FDA0F7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90"/>
    <w:pPr>
      <w:spacing w:before="60" w:after="60" w:line="264" w:lineRule="auto"/>
      <w:jc w:val="both"/>
    </w:pPr>
    <w:rPr>
      <w:rFonts w:ascii="Montserrat" w:hAnsi="Montserrat"/>
      <w:lang w:val="de-DE"/>
    </w:rPr>
  </w:style>
  <w:style w:type="paragraph" w:styleId="Heading1">
    <w:name w:val="heading 1"/>
    <w:basedOn w:val="HeadingH1"/>
    <w:next w:val="Normal"/>
    <w:link w:val="Heading1Char"/>
    <w:autoRedefine/>
    <w:uiPriority w:val="9"/>
    <w:qFormat/>
    <w:rsid w:val="009B1C28"/>
    <w:pPr>
      <w:spacing w:after="0"/>
      <w:ind w:left="454" w:hanging="454"/>
      <w:outlineLvl w:val="0"/>
    </w:pPr>
    <w:rPr>
      <w:b/>
      <w:sz w:val="32"/>
      <w:szCs w:val="28"/>
      <w:lang w:val="en-US"/>
    </w:rPr>
  </w:style>
  <w:style w:type="paragraph" w:styleId="Heading2">
    <w:name w:val="heading 2"/>
    <w:basedOn w:val="Normal"/>
    <w:next w:val="Normal"/>
    <w:link w:val="Heading2Char"/>
    <w:uiPriority w:val="9"/>
    <w:unhideWhenUsed/>
    <w:qFormat/>
    <w:rsid w:val="007B0AED"/>
    <w:pPr>
      <w:keepNext/>
      <w:keepLines/>
      <w:numPr>
        <w:ilvl w:val="1"/>
        <w:numId w:val="8"/>
      </w:numPr>
      <w:spacing w:before="300" w:after="200"/>
      <w:ind w:left="709" w:hanging="709"/>
      <w:jc w:val="left"/>
      <w:outlineLvl w:val="1"/>
    </w:pPr>
    <w:rPr>
      <w:rFonts w:eastAsia="Times New Roman" w:cs="Times New Roman"/>
      <w:caps/>
      <w:color w:val="808080"/>
      <w:spacing w:val="8"/>
      <w:sz w:val="28"/>
      <w:szCs w:val="26"/>
    </w:rPr>
  </w:style>
  <w:style w:type="paragraph" w:styleId="Heading3">
    <w:name w:val="heading 3"/>
    <w:basedOn w:val="Normal"/>
    <w:next w:val="Normal"/>
    <w:link w:val="Heading3Char"/>
    <w:uiPriority w:val="9"/>
    <w:unhideWhenUsed/>
    <w:qFormat/>
    <w:rsid w:val="003B4D52"/>
    <w:pPr>
      <w:keepNext/>
      <w:keepLines/>
      <w:numPr>
        <w:ilvl w:val="2"/>
        <w:numId w:val="8"/>
      </w:numPr>
      <w:spacing w:before="300" w:after="200"/>
      <w:ind w:left="1134" w:hanging="1134"/>
      <w:outlineLvl w:val="2"/>
    </w:pPr>
    <w:rPr>
      <w:rFonts w:eastAsia="Times New Roman" w:cs="Times New Roman"/>
      <w:b/>
      <w:caps/>
      <w:color w:val="A6A6A6" w:themeColor="background1" w:themeShade="A6"/>
      <w:sz w:val="28"/>
      <w:szCs w:val="24"/>
    </w:rPr>
  </w:style>
  <w:style w:type="paragraph" w:styleId="Heading4">
    <w:name w:val="heading 4"/>
    <w:basedOn w:val="Normal"/>
    <w:next w:val="Normal"/>
    <w:link w:val="Heading4Char"/>
    <w:uiPriority w:val="9"/>
    <w:unhideWhenUsed/>
    <w:qFormat/>
    <w:rsid w:val="003B4D52"/>
    <w:pPr>
      <w:numPr>
        <w:ilvl w:val="3"/>
        <w:numId w:val="8"/>
      </w:numPr>
      <w:spacing w:before="300" w:after="200"/>
      <w:ind w:left="1134" w:hanging="1134"/>
      <w:outlineLvl w:val="3"/>
    </w:pPr>
    <w:rPr>
      <w:rFonts w:cs="Times New Roman (Textkörper CS)"/>
      <w:caps/>
      <w:color w:val="808080" w:themeColor="background1" w:themeShade="80"/>
      <w:sz w:val="28"/>
    </w:rPr>
  </w:style>
  <w:style w:type="paragraph" w:styleId="Heading5">
    <w:name w:val="heading 5"/>
    <w:basedOn w:val="Normal"/>
    <w:next w:val="Normal"/>
    <w:link w:val="Heading5Char"/>
    <w:uiPriority w:val="9"/>
    <w:unhideWhenUsed/>
    <w:qFormat/>
    <w:rsid w:val="003B4D52"/>
    <w:pPr>
      <w:keepNext/>
      <w:keepLines/>
      <w:numPr>
        <w:ilvl w:val="4"/>
        <w:numId w:val="8"/>
      </w:numPr>
      <w:spacing w:before="200" w:after="100"/>
      <w:ind w:left="1418" w:hanging="1418"/>
      <w:outlineLvl w:val="4"/>
    </w:pPr>
    <w:rPr>
      <w:rFonts w:eastAsia="Times New Roman" w:cs="Times New Roman"/>
      <w:caps/>
      <w:color w:val="8A8B8A"/>
      <w:sz w:val="24"/>
    </w:rPr>
  </w:style>
  <w:style w:type="paragraph" w:styleId="Heading6">
    <w:name w:val="heading 6"/>
    <w:basedOn w:val="Normal"/>
    <w:next w:val="Normal"/>
    <w:link w:val="Heading6Char"/>
    <w:uiPriority w:val="9"/>
    <w:unhideWhenUsed/>
    <w:qFormat/>
    <w:rsid w:val="003B4D52"/>
    <w:pPr>
      <w:keepNext/>
      <w:keepLines/>
      <w:numPr>
        <w:ilvl w:val="5"/>
        <w:numId w:val="8"/>
      </w:numPr>
      <w:spacing w:before="200" w:after="100"/>
      <w:ind w:left="0" w:firstLine="0"/>
      <w:jc w:val="left"/>
      <w:outlineLvl w:val="5"/>
    </w:pPr>
    <w:rPr>
      <w:rFonts w:eastAsia="Times New Roman" w:cs="Times New Roman"/>
      <w:caps/>
      <w:color w:val="8A8B8A"/>
    </w:rPr>
  </w:style>
  <w:style w:type="paragraph" w:styleId="Heading7">
    <w:name w:val="heading 7"/>
    <w:basedOn w:val="Normal"/>
    <w:next w:val="Normal"/>
    <w:link w:val="Heading7Char"/>
    <w:uiPriority w:val="9"/>
    <w:unhideWhenUsed/>
    <w:qFormat/>
    <w:rsid w:val="003B4D52"/>
    <w:pPr>
      <w:keepNext/>
      <w:keepLines/>
      <w:numPr>
        <w:ilvl w:val="6"/>
        <w:numId w:val="8"/>
      </w:numPr>
      <w:spacing w:before="200" w:after="100"/>
      <w:ind w:left="0" w:firstLine="0"/>
      <w:jc w:val="left"/>
      <w:outlineLvl w:val="6"/>
    </w:pPr>
    <w:rPr>
      <w:rFonts w:eastAsia="Times New Roman" w:cs="Times New Roman"/>
      <w:i/>
      <w:iCs/>
      <w:caps/>
      <w:color w:val="8A8B8A"/>
    </w:rPr>
  </w:style>
  <w:style w:type="paragraph" w:styleId="Heading8">
    <w:name w:val="heading 8"/>
    <w:basedOn w:val="Normal"/>
    <w:next w:val="Normal"/>
    <w:link w:val="Heading8Char"/>
    <w:uiPriority w:val="9"/>
    <w:unhideWhenUsed/>
    <w:qFormat/>
    <w:rsid w:val="003B4D52"/>
    <w:pPr>
      <w:keepNext/>
      <w:keepLines/>
      <w:numPr>
        <w:ilvl w:val="7"/>
        <w:numId w:val="8"/>
      </w:numPr>
      <w:adjustRightInd w:val="0"/>
      <w:spacing w:before="200" w:after="100"/>
      <w:ind w:left="0" w:firstLine="0"/>
      <w:jc w:val="left"/>
      <w:outlineLvl w:val="7"/>
    </w:pPr>
    <w:rPr>
      <w:rFonts w:eastAsia="Times New Roman" w:cs="Times New Roman"/>
      <w:caps/>
      <w:color w:val="272727" w:themeColor="text1" w:themeTint="D8"/>
      <w:sz w:val="21"/>
      <w:szCs w:val="21"/>
    </w:rPr>
  </w:style>
  <w:style w:type="paragraph" w:styleId="Heading9">
    <w:name w:val="heading 9"/>
    <w:basedOn w:val="Normal"/>
    <w:next w:val="Normal"/>
    <w:link w:val="Heading9Char"/>
    <w:uiPriority w:val="9"/>
    <w:unhideWhenUsed/>
    <w:qFormat/>
    <w:rsid w:val="003B4D52"/>
    <w:pPr>
      <w:keepNext/>
      <w:keepLines/>
      <w:numPr>
        <w:ilvl w:val="8"/>
        <w:numId w:val="8"/>
      </w:numPr>
      <w:spacing w:before="200" w:after="100"/>
      <w:ind w:left="0" w:firstLine="0"/>
      <w:outlineLvl w:val="8"/>
    </w:pPr>
    <w:rPr>
      <w:rFonts w:eastAsia="Times New Roman" w:cs="Times New Roman"/>
      <w:i/>
      <w:iCs/>
      <w:cap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next w:val="Normal"/>
    <w:link w:val="TitleChar"/>
    <w:uiPriority w:val="10"/>
    <w:qFormat/>
    <w:rsid w:val="00C07A77"/>
    <w:pPr>
      <w:spacing w:after="0"/>
      <w:jc w:val="right"/>
    </w:pPr>
    <w:rPr>
      <w:rFonts w:cs="Times New Roman"/>
      <w:b/>
      <w:caps/>
      <w:color w:val="000000" w:themeColor="text1"/>
      <w:spacing w:val="10"/>
      <w:sz w:val="90"/>
      <w:szCs w:val="60"/>
    </w:rPr>
  </w:style>
  <w:style w:type="paragraph" w:styleId="ListParagraph">
    <w:name w:val="List Paragraph"/>
    <w:basedOn w:val="Normal"/>
    <w:link w:val="ListParagraphChar"/>
    <w:uiPriority w:val="34"/>
    <w:qFormat/>
  </w:style>
  <w:style w:type="paragraph" w:customStyle="1" w:styleId="Columns">
    <w:name w:val="Columns"/>
    <w:next w:val="Normal"/>
    <w:qFormat/>
    <w:rsid w:val="001F214B"/>
    <w:pPr>
      <w:spacing w:after="100"/>
      <w:jc w:val="both"/>
    </w:pPr>
    <w:rPr>
      <w:rFonts w:ascii="Arial" w:hAnsi="Arial"/>
    </w:rPr>
  </w:style>
  <w:style w:type="paragraph" w:styleId="Header">
    <w:name w:val="header"/>
    <w:basedOn w:val="tablefontregular"/>
    <w:next w:val="tableheader"/>
    <w:link w:val="HeaderChar"/>
    <w:uiPriority w:val="99"/>
    <w:unhideWhenUsed/>
    <w:rsid w:val="002C79FE"/>
    <w:pPr>
      <w:tabs>
        <w:tab w:val="center" w:pos="4536"/>
        <w:tab w:val="right" w:pos="9072"/>
      </w:tabs>
    </w:pPr>
    <w:rPr>
      <w:bCs/>
      <w:color w:val="000000" w:themeColor="text1"/>
      <w:szCs w:val="24"/>
    </w:rPr>
  </w:style>
  <w:style w:type="character" w:customStyle="1" w:styleId="HeaderChar">
    <w:name w:val="Header Char"/>
    <w:basedOn w:val="DefaultParagraphFont"/>
    <w:link w:val="Header"/>
    <w:uiPriority w:val="99"/>
    <w:rsid w:val="002C79FE"/>
    <w:rPr>
      <w:rFonts w:ascii="Arial" w:eastAsia="Times New Roman" w:hAnsi="Arial" w:cs="Times New Roman"/>
      <w:bCs/>
      <w:color w:val="000000" w:themeColor="text1"/>
      <w:szCs w:val="24"/>
      <w:lang w:val="de-DE"/>
    </w:rPr>
  </w:style>
  <w:style w:type="paragraph" w:styleId="Footer">
    <w:name w:val="footer"/>
    <w:basedOn w:val="Normal"/>
    <w:link w:val="FooterChar"/>
    <w:uiPriority w:val="99"/>
    <w:unhideWhenUsed/>
    <w:rsid w:val="00CD0AB0"/>
    <w:pPr>
      <w:tabs>
        <w:tab w:val="center" w:pos="4536"/>
        <w:tab w:val="right" w:pos="9072"/>
      </w:tabs>
    </w:pPr>
  </w:style>
  <w:style w:type="character" w:customStyle="1" w:styleId="FooterChar">
    <w:name w:val="Footer Char"/>
    <w:basedOn w:val="DefaultParagraphFont"/>
    <w:link w:val="Footer"/>
    <w:uiPriority w:val="99"/>
    <w:rsid w:val="00CD0AB0"/>
    <w:rPr>
      <w:lang w:val="de-DE"/>
    </w:rPr>
  </w:style>
  <w:style w:type="character" w:customStyle="1" w:styleId="Heading1Char">
    <w:name w:val="Heading 1 Char"/>
    <w:basedOn w:val="DefaultParagraphFont"/>
    <w:link w:val="Heading1"/>
    <w:uiPriority w:val="9"/>
    <w:rsid w:val="009B1C28"/>
    <w:rPr>
      <w:rFonts w:ascii="Montserrat" w:eastAsiaTheme="majorEastAsia" w:hAnsi="Montserrat" w:cs="Times New Roman"/>
      <w:b/>
      <w:caps/>
      <w:color w:val="162759"/>
      <w:spacing w:val="10"/>
      <w:sz w:val="32"/>
      <w:szCs w:val="28"/>
    </w:rPr>
  </w:style>
  <w:style w:type="character" w:customStyle="1" w:styleId="Heading2Char">
    <w:name w:val="Heading 2 Char"/>
    <w:basedOn w:val="DefaultParagraphFont"/>
    <w:link w:val="Heading2"/>
    <w:uiPriority w:val="9"/>
    <w:rsid w:val="007B0AED"/>
    <w:rPr>
      <w:rFonts w:ascii="Arial" w:eastAsia="Times New Roman" w:hAnsi="Arial" w:cs="Times New Roman"/>
      <w:caps/>
      <w:color w:val="808080"/>
      <w:spacing w:val="8"/>
      <w:sz w:val="28"/>
      <w:szCs w:val="26"/>
      <w:lang w:val="de-DE"/>
    </w:rPr>
  </w:style>
  <w:style w:type="character" w:customStyle="1" w:styleId="Heading3Char">
    <w:name w:val="Heading 3 Char"/>
    <w:basedOn w:val="DefaultParagraphFont"/>
    <w:link w:val="Heading3"/>
    <w:uiPriority w:val="9"/>
    <w:rsid w:val="003B4D52"/>
    <w:rPr>
      <w:rFonts w:ascii="Arial" w:eastAsia="Times New Roman" w:hAnsi="Arial" w:cs="Times New Roman"/>
      <w:b/>
      <w:caps/>
      <w:color w:val="A6A6A6" w:themeColor="background1" w:themeShade="A6"/>
      <w:sz w:val="28"/>
      <w:szCs w:val="24"/>
      <w:lang w:val="de-DE"/>
    </w:rPr>
  </w:style>
  <w:style w:type="character" w:customStyle="1" w:styleId="Heading4Char">
    <w:name w:val="Heading 4 Char"/>
    <w:basedOn w:val="DefaultParagraphFont"/>
    <w:link w:val="Heading4"/>
    <w:uiPriority w:val="9"/>
    <w:rsid w:val="003B4D52"/>
    <w:rPr>
      <w:rFonts w:ascii="Arial" w:hAnsi="Arial" w:cs="Times New Roman (Textkörper CS)"/>
      <w:caps/>
      <w:color w:val="808080" w:themeColor="background1" w:themeShade="80"/>
      <w:sz w:val="28"/>
      <w:lang w:val="de-DE"/>
    </w:rPr>
  </w:style>
  <w:style w:type="character" w:customStyle="1" w:styleId="Heading5Char">
    <w:name w:val="Heading 5 Char"/>
    <w:basedOn w:val="DefaultParagraphFont"/>
    <w:link w:val="Heading5"/>
    <w:uiPriority w:val="9"/>
    <w:rsid w:val="003B4D52"/>
    <w:rPr>
      <w:rFonts w:ascii="Arial" w:eastAsia="Times New Roman" w:hAnsi="Arial" w:cs="Times New Roman"/>
      <w:caps/>
      <w:color w:val="8A8B8A"/>
      <w:sz w:val="24"/>
      <w:lang w:val="de-DE"/>
    </w:rPr>
  </w:style>
  <w:style w:type="character" w:customStyle="1" w:styleId="Heading6Char">
    <w:name w:val="Heading 6 Char"/>
    <w:basedOn w:val="DefaultParagraphFont"/>
    <w:link w:val="Heading6"/>
    <w:uiPriority w:val="9"/>
    <w:rsid w:val="003B4D52"/>
    <w:rPr>
      <w:rFonts w:ascii="Arial" w:eastAsia="Times New Roman" w:hAnsi="Arial" w:cs="Times New Roman"/>
      <w:caps/>
      <w:color w:val="8A8B8A"/>
      <w:lang w:val="de-DE"/>
    </w:rPr>
  </w:style>
  <w:style w:type="character" w:customStyle="1" w:styleId="Heading7Char">
    <w:name w:val="Heading 7 Char"/>
    <w:basedOn w:val="DefaultParagraphFont"/>
    <w:link w:val="Heading7"/>
    <w:uiPriority w:val="9"/>
    <w:rsid w:val="003B4D52"/>
    <w:rPr>
      <w:rFonts w:ascii="Arial" w:eastAsia="Times New Roman" w:hAnsi="Arial" w:cs="Times New Roman"/>
      <w:i/>
      <w:iCs/>
      <w:caps/>
      <w:color w:val="8A8B8A"/>
      <w:lang w:val="de-DE"/>
    </w:rPr>
  </w:style>
  <w:style w:type="character" w:customStyle="1" w:styleId="Heading8Char">
    <w:name w:val="Heading 8 Char"/>
    <w:basedOn w:val="DefaultParagraphFont"/>
    <w:link w:val="Heading8"/>
    <w:uiPriority w:val="9"/>
    <w:rsid w:val="003B4D52"/>
    <w:rPr>
      <w:rFonts w:ascii="Arial" w:eastAsia="Times New Roman" w:hAnsi="Arial" w:cs="Times New Roman"/>
      <w:caps/>
      <w:color w:val="272727" w:themeColor="text1" w:themeTint="D8"/>
      <w:sz w:val="21"/>
      <w:szCs w:val="21"/>
      <w:lang w:val="de-DE"/>
    </w:rPr>
  </w:style>
  <w:style w:type="character" w:customStyle="1" w:styleId="Heading9Char">
    <w:name w:val="Heading 9 Char"/>
    <w:basedOn w:val="DefaultParagraphFont"/>
    <w:link w:val="Heading9"/>
    <w:uiPriority w:val="9"/>
    <w:rsid w:val="003B4D52"/>
    <w:rPr>
      <w:rFonts w:ascii="Arial" w:eastAsia="Times New Roman" w:hAnsi="Arial" w:cs="Times New Roman"/>
      <w:i/>
      <w:iCs/>
      <w:caps/>
      <w:color w:val="272727" w:themeColor="text1" w:themeTint="D8"/>
      <w:sz w:val="21"/>
      <w:szCs w:val="21"/>
      <w:lang w:val="de-DE"/>
    </w:rPr>
  </w:style>
  <w:style w:type="table" w:customStyle="1" w:styleId="Table">
    <w:name w:val="Table"/>
    <w:basedOn w:val="TableNormal1"/>
    <w:uiPriority w:val="2"/>
    <w:unhideWhenUsed/>
    <w:qFormat/>
    <w:rsid w:val="00D11A45"/>
    <w:rPr>
      <w:rFonts w:ascii="Arial" w:hAnsi="Arial" w:cs="Times New Roman"/>
    </w:rPr>
    <w:tblPr>
      <w:tblBorders>
        <w:top w:val="single" w:sz="4" w:space="0" w:color="69AFBF"/>
        <w:bottom w:val="single" w:sz="4" w:space="0" w:color="69AFBF"/>
        <w:insideH w:val="single" w:sz="4" w:space="0" w:color="69AFBF"/>
        <w:insideV w:val="single" w:sz="4" w:space="0" w:color="69AFBF"/>
      </w:tblBorders>
      <w:tblCellMar>
        <w:top w:w="74" w:type="dxa"/>
        <w:left w:w="170" w:type="dxa"/>
        <w:bottom w:w="74" w:type="dxa"/>
        <w:right w:w="170" w:type="dxa"/>
      </w:tblCellMar>
    </w:tblPr>
    <w:tcPr>
      <w:shd w:val="clear" w:color="auto" w:fill="FFFFFF" w:themeFill="background1"/>
      <w:vAlign w:val="center"/>
    </w:tcPr>
    <w:tblStylePr w:type="firstRow">
      <w:rPr>
        <w:rFonts w:ascii="Arial" w:hAnsi="Arial"/>
        <w:b w:val="0"/>
        <w:i w:val="0"/>
        <w:caps/>
        <w:smallCaps w:val="0"/>
        <w:color w:val="000000"/>
        <w:sz w:val="22"/>
      </w:rPr>
    </w:tblStylePr>
    <w:tblStylePr w:type="lastRow">
      <w:rPr>
        <w:rFonts w:ascii="Arial" w:hAnsi="Arial"/>
        <w:color w:val="000000" w:themeColor="text1"/>
        <w:sz w:val="22"/>
      </w:rPr>
      <w:tblPr/>
      <w:tcPr>
        <w:tcBorders>
          <w:top w:val="nil"/>
          <w:left w:val="nil"/>
          <w:bottom w:val="single" w:sz="4" w:space="0" w:color="6CA5DA"/>
          <w:right w:val="nil"/>
          <w:insideH w:val="nil"/>
          <w:insideV w:val="single" w:sz="4" w:space="0" w:color="6CA5DA"/>
          <w:tl2br w:val="nil"/>
          <w:tr2bl w:val="nil"/>
        </w:tcBorders>
      </w:tcPr>
    </w:tblStylePr>
  </w:style>
  <w:style w:type="paragraph" w:customStyle="1" w:styleId="italic">
    <w:name w:val="italic"/>
    <w:basedOn w:val="Normal"/>
    <w:qFormat/>
    <w:rsid w:val="00AF5490"/>
    <w:pPr>
      <w:pBdr>
        <w:left w:val="single" w:sz="18" w:space="14" w:color="A6A6A6" w:themeColor="background1" w:themeShade="A6"/>
      </w:pBdr>
      <w:ind w:left="340" w:right="2835"/>
      <w:jc w:val="left"/>
    </w:pPr>
    <w:rPr>
      <w:rFonts w:ascii="Open Sans" w:eastAsia="Arial" w:hAnsi="Open Sans" w:cs="Arial"/>
      <w:i/>
      <w:color w:val="595959" w:themeColor="text1" w:themeTint="A6"/>
    </w:rPr>
  </w:style>
  <w:style w:type="character" w:styleId="SubtleEmphasis">
    <w:name w:val="Subtle Emphasis"/>
    <w:basedOn w:val="DefaultParagraphFont"/>
    <w:uiPriority w:val="19"/>
    <w:qFormat/>
    <w:rsid w:val="001C14DC"/>
    <w:rPr>
      <w:rFonts w:ascii="Open Sans Light" w:hAnsi="Open Sans Light"/>
      <w:b w:val="0"/>
      <w:i w:val="0"/>
      <w:iCs/>
      <w:color w:val="404040" w:themeColor="text1" w:themeTint="BF"/>
      <w:sz w:val="22"/>
    </w:rPr>
  </w:style>
  <w:style w:type="paragraph" w:styleId="NoSpacing">
    <w:name w:val="No Spacing"/>
    <w:uiPriority w:val="1"/>
    <w:qFormat/>
    <w:rsid w:val="00AF5490"/>
    <w:pPr>
      <w:spacing w:before="200" w:after="400"/>
    </w:pPr>
    <w:rPr>
      <w:rFonts w:ascii="Montserrat" w:eastAsia="Times New Roman" w:hAnsi="Montserrat" w:cs="Times New Roman"/>
      <w:lang w:val="de-DE"/>
    </w:rPr>
  </w:style>
  <w:style w:type="paragraph" w:styleId="TOC4">
    <w:name w:val="toc 4"/>
    <w:basedOn w:val="Normal"/>
    <w:next w:val="Normal"/>
    <w:autoRedefine/>
    <w:uiPriority w:val="39"/>
    <w:unhideWhenUsed/>
    <w:rsid w:val="00D61A3B"/>
    <w:pPr>
      <w:tabs>
        <w:tab w:val="left" w:pos="1680"/>
        <w:tab w:val="right" w:leader="dot" w:pos="9632"/>
      </w:tabs>
      <w:spacing w:after="100"/>
      <w:ind w:left="442"/>
    </w:pPr>
    <w:rPr>
      <w:noProof/>
      <w:sz w:val="20"/>
      <w:lang w:val="en-GB"/>
    </w:rPr>
  </w:style>
  <w:style w:type="paragraph" w:customStyle="1" w:styleId="tablefontregular">
    <w:name w:val="table font regular"/>
    <w:qFormat/>
    <w:rsid w:val="00AF5490"/>
    <w:rPr>
      <w:rFonts w:ascii="Montserrat" w:eastAsia="Times New Roman" w:hAnsi="Montserrat" w:cs="Times New Roman"/>
      <w:lang w:val="de-DE"/>
    </w:rPr>
  </w:style>
  <w:style w:type="paragraph" w:customStyle="1" w:styleId="smallcapswithlunderine">
    <w:name w:val="small caps with lunderine"/>
    <w:rsid w:val="003A64AE"/>
    <w:pPr>
      <w:pBdr>
        <w:bottom w:val="single" w:sz="12" w:space="1" w:color="66718E"/>
      </w:pBdr>
      <w:spacing w:before="300" w:after="100"/>
    </w:pPr>
    <w:rPr>
      <w:rFonts w:ascii="Montserrat ExtraBold" w:eastAsia="Times New Roman" w:hAnsi="Montserrat ExtraBold" w:cs="Times New Roman"/>
      <w:b/>
      <w:color w:val="000000" w:themeColor="text1"/>
      <w:spacing w:val="30"/>
      <w:sz w:val="16"/>
      <w:szCs w:val="32"/>
      <w:lang w:val="de-DE"/>
    </w:rPr>
  </w:style>
  <w:style w:type="paragraph" w:styleId="TOC1">
    <w:name w:val="toc 1"/>
    <w:basedOn w:val="Normal"/>
    <w:next w:val="Normal"/>
    <w:autoRedefine/>
    <w:uiPriority w:val="39"/>
    <w:unhideWhenUsed/>
    <w:rsid w:val="00AF5490"/>
    <w:pPr>
      <w:tabs>
        <w:tab w:val="left" w:pos="440"/>
        <w:tab w:val="right" w:leader="dot" w:pos="9629"/>
      </w:tabs>
      <w:spacing w:before="200" w:after="100"/>
    </w:pPr>
    <w:rPr>
      <w:rFonts w:eastAsia="Times New Roman" w:cs="Times New Roman"/>
      <w:caps/>
      <w:spacing w:val="2"/>
      <w:sz w:val="20"/>
    </w:rPr>
  </w:style>
  <w:style w:type="paragraph" w:styleId="TOC2">
    <w:name w:val="toc 2"/>
    <w:basedOn w:val="Normal"/>
    <w:next w:val="Normal"/>
    <w:autoRedefine/>
    <w:uiPriority w:val="39"/>
    <w:unhideWhenUsed/>
    <w:rsid w:val="00C72697"/>
    <w:pPr>
      <w:tabs>
        <w:tab w:val="left" w:pos="1134"/>
        <w:tab w:val="right" w:leader="dot" w:pos="9629"/>
      </w:tabs>
      <w:spacing w:before="40" w:after="100"/>
      <w:ind w:left="454"/>
    </w:pPr>
    <w:rPr>
      <w:rFonts w:eastAsia="Times New Roman" w:cs="Times New Roman"/>
      <w:caps/>
      <w:noProof/>
      <w:spacing w:val="4"/>
      <w:sz w:val="20"/>
    </w:rPr>
  </w:style>
  <w:style w:type="paragraph" w:styleId="TOC3">
    <w:name w:val="toc 3"/>
    <w:basedOn w:val="TOC4"/>
    <w:next w:val="Normal"/>
    <w:autoRedefine/>
    <w:uiPriority w:val="39"/>
    <w:unhideWhenUsed/>
    <w:rsid w:val="00E323B1"/>
    <w:pPr>
      <w:tabs>
        <w:tab w:val="clear" w:pos="1680"/>
        <w:tab w:val="left" w:pos="1985"/>
      </w:tabs>
      <w:ind w:left="1134"/>
    </w:pPr>
  </w:style>
  <w:style w:type="character" w:styleId="Hyperlink">
    <w:name w:val="Hyperlink"/>
    <w:basedOn w:val="DefaultParagraphFont"/>
    <w:uiPriority w:val="99"/>
    <w:unhideWhenUsed/>
    <w:rsid w:val="001C14DC"/>
    <w:rPr>
      <w:color w:val="5AA2AE" w:themeColor="accent5"/>
      <w:u w:val="single"/>
    </w:rPr>
  </w:style>
  <w:style w:type="character" w:styleId="Strong">
    <w:name w:val="Strong"/>
    <w:basedOn w:val="DefaultParagraphFont"/>
    <w:uiPriority w:val="22"/>
    <w:qFormat/>
    <w:rsid w:val="00CD0AB0"/>
    <w:rPr>
      <w:b/>
      <w:bCs/>
    </w:rPr>
  </w:style>
  <w:style w:type="paragraph" w:styleId="Caption">
    <w:name w:val="caption"/>
    <w:aliases w:val="Table description"/>
    <w:basedOn w:val="Normal"/>
    <w:next w:val="Normal"/>
    <w:uiPriority w:val="35"/>
    <w:unhideWhenUsed/>
    <w:qFormat/>
    <w:rsid w:val="001C14DC"/>
    <w:pPr>
      <w:widowControl/>
      <w:autoSpaceDE/>
      <w:autoSpaceDN/>
      <w:spacing w:after="200"/>
    </w:pPr>
    <w:rPr>
      <w:rFonts w:ascii="Open Sans Light" w:hAnsi="Open Sans Light"/>
      <w:iCs/>
      <w:color w:val="808080" w:themeColor="background1" w:themeShade="80"/>
      <w:sz w:val="18"/>
      <w:szCs w:val="18"/>
    </w:rPr>
  </w:style>
  <w:style w:type="paragraph" w:customStyle="1" w:styleId="Textboxblue">
    <w:name w:val="Textbox blue"/>
    <w:basedOn w:val="Normal"/>
    <w:qFormat/>
    <w:rsid w:val="00CF75A0"/>
    <w:pPr>
      <w:pBdr>
        <w:top w:val="single" w:sz="6" w:space="1" w:color="162759"/>
        <w:left w:val="single" w:sz="6" w:space="4" w:color="162759"/>
        <w:bottom w:val="single" w:sz="6" w:space="1" w:color="162759"/>
        <w:right w:val="single" w:sz="6" w:space="4" w:color="162759"/>
      </w:pBdr>
      <w:shd w:val="clear" w:color="auto" w:fill="162759"/>
      <w:spacing w:after="120"/>
      <w:ind w:left="120" w:right="120"/>
    </w:pPr>
    <w:rPr>
      <w:rFonts w:eastAsia="Times New Roman" w:cs="Times New Roman"/>
      <w:bCs/>
      <w:color w:val="F2F2F2"/>
      <w:szCs w:val="24"/>
      <w:lang w:val="en-GB"/>
    </w:rPr>
  </w:style>
  <w:style w:type="paragraph" w:customStyle="1" w:styleId="tableheader">
    <w:name w:val="table header"/>
    <w:basedOn w:val="Normal"/>
    <w:qFormat/>
    <w:rsid w:val="00AF5490"/>
    <w:pPr>
      <w:spacing w:line="240" w:lineRule="auto"/>
    </w:pPr>
    <w:rPr>
      <w:rFonts w:cs="Times New Roman"/>
      <w:color w:val="000000"/>
    </w:rPr>
  </w:style>
  <w:style w:type="paragraph" w:customStyle="1" w:styleId="tablefontbold">
    <w:name w:val="table font bold"/>
    <w:basedOn w:val="tablefontregular"/>
    <w:qFormat/>
    <w:rsid w:val="00AF5490"/>
    <w:rPr>
      <w:b/>
      <w:bCs/>
    </w:rPr>
  </w:style>
  <w:style w:type="paragraph" w:styleId="TOC9">
    <w:name w:val="toc 9"/>
    <w:basedOn w:val="Normal"/>
    <w:next w:val="Normal"/>
    <w:autoRedefine/>
    <w:uiPriority w:val="39"/>
    <w:semiHidden/>
    <w:unhideWhenUsed/>
    <w:rsid w:val="00194509"/>
    <w:pPr>
      <w:spacing w:after="100"/>
      <w:ind w:left="1760"/>
    </w:pPr>
  </w:style>
  <w:style w:type="paragraph" w:customStyle="1" w:styleId="TextboxPetrol">
    <w:name w:val="Textbox Petrol"/>
    <w:basedOn w:val="Textboxblue"/>
    <w:qFormat/>
    <w:rsid w:val="00CF75A0"/>
    <w:pPr>
      <w:pBdr>
        <w:top w:val="single" w:sz="6" w:space="6" w:color="18778C"/>
        <w:left w:val="single" w:sz="6" w:space="6" w:color="18778C"/>
        <w:bottom w:val="single" w:sz="6" w:space="6" w:color="18778C"/>
        <w:right w:val="single" w:sz="6" w:space="6" w:color="18778C"/>
      </w:pBdr>
      <w:shd w:val="clear" w:color="auto" w:fill="18778C"/>
    </w:pPr>
    <w:rPr>
      <w:b/>
      <w:sz w:val="20"/>
    </w:rPr>
  </w:style>
  <w:style w:type="table" w:styleId="TableGrid">
    <w:name w:val="Table Grid"/>
    <w:aliases w:val="Acronym Table"/>
    <w:basedOn w:val="TableNormal"/>
    <w:uiPriority w:val="59"/>
    <w:rsid w:val="005C191E"/>
    <w:pPr>
      <w:spacing w:before="20" w:after="20"/>
    </w:pPr>
    <w:rPr>
      <w:rFonts w:ascii="Arial" w:hAnsi="Arial"/>
      <w:sz w:val="20"/>
    </w:rPr>
    <w:tblPr/>
    <w:tcPr>
      <w:tcBorders>
        <w:top w:val="nil"/>
        <w:left w:val="nil"/>
        <w:bottom w:val="nil"/>
        <w:right w:val="nil"/>
      </w:tcBorders>
    </w:tcPr>
  </w:style>
  <w:style w:type="character" w:styleId="PageNumber">
    <w:name w:val="page number"/>
    <w:basedOn w:val="DefaultParagraphFont"/>
    <w:uiPriority w:val="99"/>
    <w:semiHidden/>
    <w:unhideWhenUsed/>
    <w:rsid w:val="004460CD"/>
  </w:style>
  <w:style w:type="paragraph" w:styleId="TOC5">
    <w:name w:val="toc 5"/>
    <w:basedOn w:val="TOC4"/>
    <w:next w:val="Normal"/>
    <w:autoRedefine/>
    <w:uiPriority w:val="39"/>
    <w:unhideWhenUsed/>
    <w:rsid w:val="00397556"/>
    <w:pPr>
      <w:tabs>
        <w:tab w:val="clear" w:pos="1680"/>
        <w:tab w:val="left" w:pos="2268"/>
      </w:tabs>
      <w:ind w:firstLine="692"/>
    </w:pPr>
  </w:style>
  <w:style w:type="paragraph" w:customStyle="1" w:styleId="HeaderText">
    <w:name w:val="Header Text"/>
    <w:basedOn w:val="Header"/>
    <w:qFormat/>
    <w:rsid w:val="0084090A"/>
    <w:rPr>
      <w:b/>
      <w:bCs w:val="0"/>
      <w:caps/>
      <w:spacing w:val="10"/>
      <w:sz w:val="20"/>
    </w:rPr>
  </w:style>
  <w:style w:type="paragraph" w:customStyle="1" w:styleId="EinfAbs">
    <w:name w:val="[Einf. Abs.]"/>
    <w:basedOn w:val="Normal"/>
    <w:uiPriority w:val="99"/>
    <w:rsid w:val="004460CD"/>
    <w:pPr>
      <w:widowControl/>
      <w:adjustRightInd w:val="0"/>
      <w:spacing w:line="288" w:lineRule="auto"/>
      <w:textAlignment w:val="center"/>
    </w:pPr>
    <w:rPr>
      <w:rFonts w:cs="Arial"/>
      <w:color w:val="000000"/>
      <w:sz w:val="24"/>
      <w:szCs w:val="24"/>
    </w:rPr>
  </w:style>
  <w:style w:type="character" w:customStyle="1" w:styleId="TitleChar">
    <w:name w:val="Title Char"/>
    <w:basedOn w:val="DefaultParagraphFont"/>
    <w:link w:val="Title"/>
    <w:uiPriority w:val="10"/>
    <w:rsid w:val="00C07A77"/>
    <w:rPr>
      <w:rFonts w:ascii="Montserrat" w:hAnsi="Montserrat" w:cs="Times New Roman"/>
      <w:b/>
      <w:caps/>
      <w:color w:val="000000" w:themeColor="text1"/>
      <w:spacing w:val="10"/>
      <w:sz w:val="90"/>
      <w:szCs w:val="60"/>
      <w:lang w:val="de-DE"/>
    </w:rPr>
  </w:style>
  <w:style w:type="paragraph" w:styleId="Subtitle">
    <w:name w:val="Subtitle"/>
    <w:basedOn w:val="Normal"/>
    <w:next w:val="Normal"/>
    <w:link w:val="SubtitleChar"/>
    <w:uiPriority w:val="11"/>
    <w:qFormat/>
    <w:rsid w:val="00C07A77"/>
    <w:pPr>
      <w:jc w:val="right"/>
    </w:pPr>
    <w:rPr>
      <w:rFonts w:cs="Times New Roman"/>
      <w:color w:val="636462"/>
      <w:spacing w:val="20"/>
      <w:sz w:val="28"/>
      <w:szCs w:val="24"/>
    </w:rPr>
  </w:style>
  <w:style w:type="character" w:customStyle="1" w:styleId="SubtitleChar">
    <w:name w:val="Subtitle Char"/>
    <w:basedOn w:val="DefaultParagraphFont"/>
    <w:link w:val="Subtitle"/>
    <w:uiPriority w:val="11"/>
    <w:rsid w:val="00C07A77"/>
    <w:rPr>
      <w:rFonts w:ascii="Montserrat" w:hAnsi="Montserrat" w:cs="Times New Roman"/>
      <w:color w:val="636462"/>
      <w:spacing w:val="20"/>
      <w:sz w:val="28"/>
      <w:szCs w:val="24"/>
      <w:lang w:val="de-DE"/>
    </w:rPr>
  </w:style>
  <w:style w:type="paragraph" w:styleId="TOC6">
    <w:name w:val="toc 6"/>
    <w:basedOn w:val="Normal"/>
    <w:next w:val="Normal"/>
    <w:autoRedefine/>
    <w:uiPriority w:val="39"/>
    <w:unhideWhenUsed/>
    <w:rsid w:val="00397556"/>
    <w:pPr>
      <w:tabs>
        <w:tab w:val="left" w:pos="2410"/>
        <w:tab w:val="left" w:pos="2977"/>
        <w:tab w:val="left" w:pos="3119"/>
        <w:tab w:val="right" w:leader="dot" w:pos="9632"/>
      </w:tabs>
      <w:spacing w:after="100"/>
      <w:ind w:left="442" w:firstLine="692"/>
    </w:pPr>
    <w:rPr>
      <w:sz w:val="20"/>
    </w:rPr>
  </w:style>
  <w:style w:type="paragraph" w:styleId="TOC7">
    <w:name w:val="toc 7"/>
    <w:basedOn w:val="TOC4"/>
    <w:next w:val="Normal"/>
    <w:autoRedefine/>
    <w:uiPriority w:val="39"/>
    <w:unhideWhenUsed/>
    <w:rsid w:val="007152C0"/>
  </w:style>
  <w:style w:type="paragraph" w:customStyle="1" w:styleId="bullets">
    <w:name w:val="bullets"/>
    <w:basedOn w:val="ListParagraph"/>
    <w:qFormat/>
    <w:rsid w:val="00842B13"/>
    <w:pPr>
      <w:numPr>
        <w:numId w:val="4"/>
      </w:numPr>
    </w:pPr>
    <w:rPr>
      <w:lang w:val="en-US"/>
    </w:rPr>
  </w:style>
  <w:style w:type="paragraph" w:customStyle="1" w:styleId="numberedlist">
    <w:name w:val="numbered list"/>
    <w:basedOn w:val="ListParagraph"/>
    <w:qFormat/>
    <w:rsid w:val="00AF5490"/>
    <w:pPr>
      <w:numPr>
        <w:numId w:val="5"/>
      </w:numPr>
      <w:spacing w:before="120" w:after="100"/>
      <w:ind w:left="714" w:hanging="357"/>
      <w:contextualSpacing/>
    </w:pPr>
  </w:style>
  <w:style w:type="character" w:styleId="Emphasis">
    <w:name w:val="Emphasis"/>
    <w:basedOn w:val="DefaultParagraphFont"/>
    <w:uiPriority w:val="20"/>
    <w:qFormat/>
    <w:rsid w:val="001C14DC"/>
    <w:rPr>
      <w:rFonts w:ascii="Open Sans" w:hAnsi="Open Sans"/>
      <w:b w:val="0"/>
      <w:i/>
      <w:iCs/>
    </w:rPr>
  </w:style>
  <w:style w:type="character" w:styleId="IntenseEmphasis">
    <w:name w:val="Intense Emphasis"/>
    <w:basedOn w:val="DefaultParagraphFont"/>
    <w:uiPriority w:val="21"/>
    <w:qFormat/>
    <w:rsid w:val="001C14DC"/>
    <w:rPr>
      <w:rFonts w:ascii="Open Sans Light" w:hAnsi="Open Sans Light"/>
      <w:b w:val="0"/>
      <w:i/>
      <w:iCs/>
      <w:color w:val="69AFBF"/>
      <w:sz w:val="22"/>
    </w:rPr>
  </w:style>
  <w:style w:type="paragraph" w:styleId="Quote">
    <w:name w:val="Quote"/>
    <w:basedOn w:val="Normal"/>
    <w:next w:val="Normal"/>
    <w:link w:val="QuoteChar"/>
    <w:uiPriority w:val="29"/>
    <w:qFormat/>
    <w:rsid w:val="001C14DC"/>
    <w:pPr>
      <w:spacing w:before="200" w:after="160"/>
      <w:ind w:left="864" w:right="864"/>
      <w:jc w:val="center"/>
    </w:pPr>
    <w:rPr>
      <w:rFonts w:ascii="Open Sans" w:hAnsi="Open Sans"/>
      <w:i/>
      <w:iCs/>
      <w:color w:val="404040" w:themeColor="text1" w:themeTint="BF"/>
    </w:rPr>
  </w:style>
  <w:style w:type="character" w:customStyle="1" w:styleId="QuoteChar">
    <w:name w:val="Quote Char"/>
    <w:basedOn w:val="DefaultParagraphFont"/>
    <w:link w:val="Quote"/>
    <w:uiPriority w:val="29"/>
    <w:rsid w:val="001C14DC"/>
    <w:rPr>
      <w:rFonts w:ascii="Open Sans" w:hAnsi="Open Sans"/>
      <w:i/>
      <w:iCs/>
      <w:color w:val="404040" w:themeColor="text1" w:themeTint="BF"/>
      <w:lang w:val="de-DE"/>
    </w:rPr>
  </w:style>
  <w:style w:type="paragraph" w:styleId="IntenseQuote">
    <w:name w:val="Intense Quote"/>
    <w:basedOn w:val="Normal"/>
    <w:next w:val="Normal"/>
    <w:link w:val="IntenseQuoteChar"/>
    <w:uiPriority w:val="30"/>
    <w:qFormat/>
    <w:rsid w:val="001C14DC"/>
    <w:pPr>
      <w:pBdr>
        <w:top w:val="single" w:sz="4" w:space="10" w:color="8A8B8A"/>
        <w:bottom w:val="single" w:sz="4" w:space="10" w:color="8A8B8A"/>
      </w:pBdr>
      <w:spacing w:before="360" w:after="360"/>
      <w:ind w:left="864" w:right="864"/>
      <w:jc w:val="center"/>
    </w:pPr>
    <w:rPr>
      <w:rFonts w:ascii="Open Sans" w:hAnsi="Open Sans"/>
      <w:i/>
      <w:iCs/>
      <w:color w:val="69AFBF"/>
    </w:rPr>
  </w:style>
  <w:style w:type="character" w:customStyle="1" w:styleId="IntenseQuoteChar">
    <w:name w:val="Intense Quote Char"/>
    <w:basedOn w:val="DefaultParagraphFont"/>
    <w:link w:val="IntenseQuote"/>
    <w:uiPriority w:val="30"/>
    <w:rsid w:val="001C14DC"/>
    <w:rPr>
      <w:rFonts w:ascii="Open Sans" w:hAnsi="Open Sans"/>
      <w:i/>
      <w:iCs/>
      <w:color w:val="69AFBF"/>
      <w:lang w:val="de-DE"/>
    </w:rPr>
  </w:style>
  <w:style w:type="character" w:styleId="IntenseReference">
    <w:name w:val="Intense Reference"/>
    <w:basedOn w:val="DefaultParagraphFont"/>
    <w:uiPriority w:val="32"/>
    <w:qFormat/>
    <w:rsid w:val="00AF5490"/>
    <w:rPr>
      <w:rFonts w:ascii="Montserrat" w:hAnsi="Montserrat"/>
      <w:b/>
      <w:bCs/>
      <w:i w:val="0"/>
      <w:smallCaps/>
      <w:color w:val="8A8B8A"/>
      <w:spacing w:val="5"/>
      <w:sz w:val="22"/>
    </w:rPr>
  </w:style>
  <w:style w:type="character" w:styleId="SubtleReference">
    <w:name w:val="Subtle Reference"/>
    <w:basedOn w:val="DefaultParagraphFont"/>
    <w:uiPriority w:val="31"/>
    <w:qFormat/>
    <w:rsid w:val="00AF5490"/>
    <w:rPr>
      <w:rFonts w:ascii="Montserrat" w:hAnsi="Montserrat"/>
      <w:b w:val="0"/>
      <w:i w:val="0"/>
      <w:smallCaps/>
      <w:color w:val="5A5A5A" w:themeColor="text1" w:themeTint="A5"/>
      <w:sz w:val="22"/>
    </w:rPr>
  </w:style>
  <w:style w:type="paragraph" w:styleId="TableofFigures">
    <w:name w:val="table of figures"/>
    <w:basedOn w:val="Normal"/>
    <w:next w:val="Normal"/>
    <w:uiPriority w:val="99"/>
    <w:unhideWhenUsed/>
    <w:rsid w:val="001C14DC"/>
    <w:rPr>
      <w:rFonts w:ascii="Open Sans" w:hAnsi="Open Sans" w:cs="Times New Roman"/>
      <w:i/>
      <w:sz w:val="20"/>
    </w:rPr>
  </w:style>
  <w:style w:type="paragraph" w:customStyle="1" w:styleId="Default">
    <w:name w:val="Default"/>
    <w:basedOn w:val="Normal"/>
    <w:rsid w:val="00AF5490"/>
  </w:style>
  <w:style w:type="paragraph" w:customStyle="1" w:styleId="small">
    <w:name w:val="small"/>
    <w:basedOn w:val="Normal"/>
    <w:qFormat/>
    <w:rsid w:val="00C61C2A"/>
    <w:pPr>
      <w:jc w:val="left"/>
    </w:pPr>
    <w:rPr>
      <w:sz w:val="16"/>
      <w:szCs w:val="16"/>
    </w:rPr>
  </w:style>
  <w:style w:type="paragraph" w:customStyle="1" w:styleId="HeadingH1">
    <w:name w:val="Heading H1"/>
    <w:qFormat/>
    <w:rsid w:val="00AF5490"/>
    <w:pPr>
      <w:pBdr>
        <w:bottom w:val="single" w:sz="8" w:space="1" w:color="66718E"/>
      </w:pBdr>
      <w:spacing w:after="240"/>
    </w:pPr>
    <w:rPr>
      <w:rFonts w:ascii="Montserrat" w:eastAsiaTheme="majorEastAsia" w:hAnsi="Montserrat" w:cs="Times New Roman"/>
      <w:caps/>
      <w:color w:val="162759"/>
      <w:spacing w:val="10"/>
      <w:sz w:val="36"/>
      <w:szCs w:val="32"/>
      <w:lang w:val="de-DE"/>
    </w:rPr>
  </w:style>
  <w:style w:type="paragraph" w:customStyle="1" w:styleId="italicwithbullets">
    <w:name w:val="italic with bullets"/>
    <w:basedOn w:val="italic"/>
    <w:qFormat/>
    <w:rsid w:val="0040246C"/>
    <w:pPr>
      <w:numPr>
        <w:numId w:val="7"/>
      </w:numPr>
      <w:ind w:left="697" w:hanging="357"/>
    </w:pPr>
  </w:style>
  <w:style w:type="paragraph" w:customStyle="1" w:styleId="HeadlineIndex">
    <w:name w:val="Headline Index"/>
    <w:basedOn w:val="Normal"/>
    <w:qFormat/>
    <w:rsid w:val="00AF5490"/>
    <w:pPr>
      <w:spacing w:after="300" w:line="240" w:lineRule="auto"/>
    </w:pPr>
    <w:rPr>
      <w:rFonts w:cs="Times New Roman"/>
      <w:b/>
      <w:bCs/>
      <w:caps/>
      <w:color w:val="FFFFFF" w:themeColor="background1" w:themeTint="BF"/>
    </w:rPr>
  </w:style>
  <w:style w:type="paragraph" w:customStyle="1" w:styleId="FigureDescription">
    <w:name w:val="Figure Description"/>
    <w:basedOn w:val="Caption"/>
    <w:qFormat/>
    <w:rsid w:val="003B4D52"/>
    <w:pPr>
      <w:jc w:val="center"/>
    </w:pPr>
  </w:style>
  <w:style w:type="table" w:styleId="TableGridLight">
    <w:name w:val="Grid Table Light"/>
    <w:basedOn w:val="TableNormal"/>
    <w:uiPriority w:val="40"/>
    <w:rsid w:val="002C79FE"/>
    <w:tblPr/>
  </w:style>
  <w:style w:type="table" w:styleId="PlainTable1">
    <w:name w:val="Plain Table 1"/>
    <w:basedOn w:val="TableNormal"/>
    <w:uiPriority w:val="41"/>
    <w:rsid w:val="002C79FE"/>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2">
    <w:name w:val="Plain Table 2"/>
    <w:basedOn w:val="TableNormal"/>
    <w:uiPriority w:val="42"/>
    <w:rsid w:val="002C79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2C79FE"/>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2C79FE"/>
    <w:tblPr>
      <w:tblStyleRowBandSize w:val="1"/>
      <w:tblStyleColBandSize w:val="1"/>
    </w:tblPr>
    <w:tcPr>
      <w:shd w:val="clear" w:color="auto" w:fill="DDECEE" w:themeFill="accent5" w:themeFillTint="33"/>
    </w:tc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style>
  <w:style w:type="table" w:styleId="ListTable6ColourfulAccent6">
    <w:name w:val="List Table 6 Colorful Accent 6"/>
    <w:basedOn w:val="TableNormal"/>
    <w:uiPriority w:val="51"/>
    <w:rsid w:val="002C79FE"/>
    <w:rPr>
      <w:color w:val="77697A" w:themeColor="accent6" w:themeShade="BF"/>
    </w:rPr>
    <w:tblPr>
      <w:tblStyleRowBandSize w:val="1"/>
      <w:tblStyleColBandSize w:val="1"/>
      <w:tblBorders>
        <w:top w:val="single" w:sz="4" w:space="0" w:color="9D90A0" w:themeColor="accent6"/>
        <w:bottom w:val="single" w:sz="4" w:space="0" w:color="9D90A0" w:themeColor="accent6"/>
      </w:tblBorders>
    </w:tblPr>
    <w:tblStylePr w:type="firstRow">
      <w:rPr>
        <w:b/>
        <w:bCs/>
      </w:rPr>
      <w:tblPr/>
      <w:tcPr>
        <w:tcBorders>
          <w:bottom w:val="single" w:sz="4" w:space="0" w:color="9D90A0" w:themeColor="accent6"/>
        </w:tcBorders>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7Colourful">
    <w:name w:val="List Table 7 Colorful"/>
    <w:basedOn w:val="TableNormal"/>
    <w:uiPriority w:val="52"/>
    <w:rsid w:val="002C79FE"/>
    <w:rPr>
      <w:color w:val="000000" w:themeColor="text1"/>
    </w:rPr>
    <w:tblPr>
      <w:tblStyleRowBandSize w:val="1"/>
      <w:tblStyleColBandSize w:val="1"/>
    </w:tblPr>
    <w:tcPr>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C79FE"/>
    <w:tblPr>
      <w:tblStyleRowBandSize w:val="1"/>
      <w:tblStyleColBandSize w:val="1"/>
    </w:tblPr>
    <w:tcPr>
      <w:shd w:val="clear" w:color="auto" w:fill="D9DFEF" w:themeFill="accent1" w:themeFillTint="33"/>
    </w:tc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style>
  <w:style w:type="paragraph" w:customStyle="1" w:styleId="HeadingH1-bold">
    <w:name w:val="Heading H1 - bold"/>
    <w:basedOn w:val="HeadingH1"/>
    <w:qFormat/>
    <w:rsid w:val="00AF5490"/>
    <w:pPr>
      <w:pBdr>
        <w:bottom w:val="none" w:sz="0" w:space="0" w:color="auto"/>
      </w:pBdr>
    </w:pPr>
    <w:rPr>
      <w:b/>
    </w:rPr>
  </w:style>
  <w:style w:type="paragraph" w:styleId="HTMLPreformatted">
    <w:name w:val="HTML Preformatted"/>
    <w:basedOn w:val="Normal"/>
    <w:link w:val="HTMLPreformattedChar"/>
    <w:uiPriority w:val="99"/>
    <w:semiHidden/>
    <w:unhideWhenUsed/>
    <w:rsid w:val="00E323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after="0" w:line="240" w:lineRule="auto"/>
      <w:jc w:val="left"/>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E323B1"/>
    <w:rPr>
      <w:rFonts w:ascii="Courier New" w:eastAsia="Times New Roman" w:hAnsi="Courier New" w:cs="Courier New"/>
      <w:sz w:val="20"/>
      <w:szCs w:val="20"/>
      <w:lang w:val="de-DE" w:eastAsia="de-DE"/>
    </w:rPr>
  </w:style>
  <w:style w:type="paragraph" w:styleId="FootnoteText">
    <w:name w:val="footnote text"/>
    <w:aliases w:val="Footnode-text,Schriftart: 9 pt,Schriftart: 10 pt,Schriftart: 8 pt,WB-Fußnotentext,fn,Footnotes,Footnote ak,Footnote text,New Footnote,footnote text,FoodNote,ft,Footnote Text Char Char,Footnote Text Char1 Char Cha,C,Fußn,f,fn1"/>
    <w:basedOn w:val="Normal"/>
    <w:link w:val="FootnoteTextChar"/>
    <w:unhideWhenUsed/>
    <w:qFormat/>
    <w:rsid w:val="005667F7"/>
    <w:pPr>
      <w:spacing w:before="0" w:after="0" w:line="240" w:lineRule="auto"/>
    </w:pPr>
    <w:rPr>
      <w:sz w:val="20"/>
      <w:szCs w:val="20"/>
    </w:rPr>
  </w:style>
  <w:style w:type="character" w:customStyle="1" w:styleId="FootnoteTextChar">
    <w:name w:val="Footnote Text Char"/>
    <w:aliases w:val="Footnode-text Char,Schriftart: 9 pt Char,Schriftart: 10 pt Char,Schriftart: 8 pt Char,WB-Fußnotentext Char,fn Char,Footnotes Char,Footnote ak Char,Footnote text Char,New Footnote Char,footnote text Char,FoodNote Char,ft Char,C Char"/>
    <w:basedOn w:val="DefaultParagraphFont"/>
    <w:link w:val="FootnoteText"/>
    <w:rsid w:val="005667F7"/>
    <w:rPr>
      <w:rFonts w:ascii="Arial" w:hAnsi="Arial"/>
      <w:sz w:val="20"/>
      <w:szCs w:val="20"/>
      <w:lang w:val="de-DE"/>
    </w:rPr>
  </w:style>
  <w:style w:type="character" w:styleId="FootnoteReference">
    <w:name w:val="footnote reference"/>
    <w:basedOn w:val="DefaultParagraphFont"/>
    <w:uiPriority w:val="99"/>
    <w:unhideWhenUsed/>
    <w:rsid w:val="005667F7"/>
    <w:rPr>
      <w:vertAlign w:val="superscript"/>
    </w:rPr>
  </w:style>
  <w:style w:type="table" w:styleId="PlainTable4">
    <w:name w:val="Plain Table 4"/>
    <w:basedOn w:val="TableNormal"/>
    <w:uiPriority w:val="44"/>
    <w:rsid w:val="00AC649F"/>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withoutlines">
    <w:name w:val="Table without lines"/>
    <w:basedOn w:val="TableNormal"/>
    <w:uiPriority w:val="99"/>
    <w:rsid w:val="00AC649F"/>
    <w:pPr>
      <w:widowControl/>
      <w:autoSpaceDE/>
      <w:autoSpaceDN/>
    </w:pPr>
    <w:rPr>
      <w:rFonts w:ascii="Arial" w:hAnsi="Arial"/>
    </w:rPr>
    <w:tblPr/>
  </w:style>
  <w:style w:type="table" w:customStyle="1" w:styleId="Tablewithoutlines2">
    <w:name w:val="Table without lines2"/>
    <w:basedOn w:val="TableNormal"/>
    <w:uiPriority w:val="99"/>
    <w:rsid w:val="00AC649F"/>
    <w:pPr>
      <w:widowControl/>
      <w:autoSpaceDE/>
      <w:autoSpaceDN/>
    </w:pPr>
    <w:rPr>
      <w:rFonts w:ascii="Arial" w:hAnsi="Arial"/>
    </w:rPr>
    <w:tblPr/>
  </w:style>
  <w:style w:type="table" w:customStyle="1" w:styleId="test">
    <w:name w:val="test"/>
    <w:basedOn w:val="TableNormal"/>
    <w:uiPriority w:val="99"/>
    <w:rsid w:val="00AC649F"/>
    <w:pPr>
      <w:widowControl/>
      <w:autoSpaceDE/>
      <w:autoSpaceDN/>
    </w:pPr>
    <w:rPr>
      <w:rFonts w:ascii="Arial" w:hAnsi="Arial"/>
    </w:rPr>
    <w:tblPr/>
  </w:style>
  <w:style w:type="table" w:styleId="PlainTable5">
    <w:name w:val="Plain Table 5"/>
    <w:basedOn w:val="TableNormal"/>
    <w:uiPriority w:val="45"/>
    <w:rsid w:val="00AC649F"/>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x">
    <w:name w:val="x"/>
    <w:basedOn w:val="TableNormal"/>
    <w:uiPriority w:val="99"/>
    <w:rsid w:val="002822C4"/>
    <w:pPr>
      <w:widowControl/>
      <w:autoSpaceDE/>
      <w:autoSpaceDN/>
    </w:pPr>
    <w:tblPr/>
  </w:style>
  <w:style w:type="table" w:styleId="PlainTable3">
    <w:name w:val="Plain Table 3"/>
    <w:basedOn w:val="TableNormal"/>
    <w:uiPriority w:val="43"/>
    <w:rsid w:val="002822C4"/>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character" w:customStyle="1" w:styleId="Zbold">
    <w:name w:val="Z_bold"/>
    <w:rsid w:val="00AF5490"/>
    <w:rPr>
      <w:rFonts w:ascii="Montserrat" w:hAnsi="Montserrat"/>
      <w:b/>
      <w:i w:val="0"/>
      <w:bdr w:val="none" w:sz="0" w:space="0" w:color="auto"/>
      <w:lang w:val="pt-BR"/>
    </w:rPr>
  </w:style>
  <w:style w:type="character" w:styleId="CommentReference">
    <w:name w:val="annotation reference"/>
    <w:basedOn w:val="DefaultParagraphFont"/>
    <w:uiPriority w:val="99"/>
    <w:semiHidden/>
    <w:unhideWhenUsed/>
    <w:rsid w:val="00207F95"/>
    <w:rPr>
      <w:sz w:val="16"/>
      <w:szCs w:val="16"/>
    </w:rPr>
  </w:style>
  <w:style w:type="paragraph" w:styleId="CommentText">
    <w:name w:val="annotation text"/>
    <w:basedOn w:val="Normal"/>
    <w:link w:val="CommentTextChar"/>
    <w:uiPriority w:val="99"/>
    <w:unhideWhenUsed/>
    <w:rsid w:val="00207F95"/>
    <w:pPr>
      <w:spacing w:line="240" w:lineRule="auto"/>
    </w:pPr>
    <w:rPr>
      <w:sz w:val="20"/>
      <w:szCs w:val="20"/>
    </w:rPr>
  </w:style>
  <w:style w:type="character" w:customStyle="1" w:styleId="CommentTextChar">
    <w:name w:val="Comment Text Char"/>
    <w:basedOn w:val="DefaultParagraphFont"/>
    <w:link w:val="CommentText"/>
    <w:uiPriority w:val="99"/>
    <w:rsid w:val="00207F95"/>
    <w:rPr>
      <w:rFonts w:ascii="Arial" w:hAnsi="Arial"/>
      <w:sz w:val="20"/>
      <w:szCs w:val="20"/>
      <w:lang w:val="de-DE"/>
    </w:rPr>
  </w:style>
  <w:style w:type="numbering" w:styleId="111111">
    <w:name w:val="Outline List 2"/>
    <w:basedOn w:val="NoList"/>
    <w:uiPriority w:val="99"/>
    <w:semiHidden/>
    <w:unhideWhenUsed/>
    <w:rsid w:val="00247E6E"/>
    <w:pPr>
      <w:numPr>
        <w:numId w:val="10"/>
      </w:numPr>
    </w:pPr>
  </w:style>
  <w:style w:type="character" w:styleId="BookTitle">
    <w:name w:val="Book Title"/>
    <w:basedOn w:val="DefaultParagraphFont"/>
    <w:uiPriority w:val="33"/>
    <w:qFormat/>
    <w:rsid w:val="001C14DC"/>
    <w:rPr>
      <w:rFonts w:ascii="Open Sans" w:hAnsi="Open Sans"/>
      <w:b/>
      <w:bCs/>
      <w:i/>
      <w:iCs/>
      <w:spacing w:val="5"/>
    </w:rPr>
  </w:style>
  <w:style w:type="table" w:customStyle="1" w:styleId="TableGrid1">
    <w:name w:val="Table Grid1"/>
    <w:basedOn w:val="TableNormal"/>
    <w:next w:val="TableGrid"/>
    <w:uiPriority w:val="59"/>
    <w:rsid w:val="002B0BCD"/>
    <w:pPr>
      <w:widowControl/>
      <w:autoSpaceDE/>
      <w:autoSpaceDN/>
    </w:pPr>
    <w:rPr>
      <w:lang w:val="en-GB"/>
    </w:rPr>
    <w:tblPr/>
  </w:style>
  <w:style w:type="table" w:customStyle="1" w:styleId="TableGrid2">
    <w:name w:val="Table Grid2"/>
    <w:basedOn w:val="TableNormal"/>
    <w:next w:val="TableGrid"/>
    <w:uiPriority w:val="59"/>
    <w:rsid w:val="00BD59E6"/>
    <w:pPr>
      <w:widowControl/>
      <w:autoSpaceDE/>
      <w:autoSpaceDN/>
    </w:pPr>
    <w:rPr>
      <w:lang w:val="en-GB"/>
    </w:rPr>
    <w:tblPr/>
  </w:style>
  <w:style w:type="character" w:customStyle="1" w:styleId="ListParagraphChar">
    <w:name w:val="List Paragraph Char"/>
    <w:link w:val="ListParagraph"/>
    <w:uiPriority w:val="34"/>
    <w:rsid w:val="00042655"/>
    <w:rPr>
      <w:rFonts w:ascii="Montserrat" w:hAnsi="Montserrat"/>
      <w:lang w:val="de-DE"/>
    </w:rPr>
  </w:style>
  <w:style w:type="paragraph" w:styleId="TOCHeading">
    <w:name w:val="TOC Heading"/>
    <w:basedOn w:val="Heading1"/>
    <w:next w:val="Normal"/>
    <w:uiPriority w:val="39"/>
    <w:unhideWhenUsed/>
    <w:qFormat/>
    <w:rsid w:val="009B1C28"/>
    <w:pPr>
      <w:keepNext/>
      <w:keepLines/>
      <w:pBdr>
        <w:bottom w:val="none" w:sz="0" w:space="0" w:color="auto"/>
      </w:pBdr>
      <w:spacing w:before="240" w:line="264" w:lineRule="auto"/>
      <w:ind w:left="0" w:firstLine="0"/>
      <w:jc w:val="both"/>
      <w:outlineLvl w:val="9"/>
    </w:pPr>
    <w:rPr>
      <w:rFonts w:asciiTheme="majorHAnsi" w:hAnsiTheme="majorHAnsi" w:cstheme="majorBidi"/>
      <w:b w:val="0"/>
      <w:caps w:val="0"/>
      <w:color w:val="374C80" w:themeColor="accent1" w:themeShade="BF"/>
      <w:spacing w:val="0"/>
      <w:lang w:val="de-DE"/>
    </w:rPr>
  </w:style>
  <w:style w:type="paragraph" w:styleId="CommentSubject">
    <w:name w:val="annotation subject"/>
    <w:basedOn w:val="CommentText"/>
    <w:next w:val="CommentText"/>
    <w:link w:val="CommentSubjectChar"/>
    <w:uiPriority w:val="99"/>
    <w:semiHidden/>
    <w:unhideWhenUsed/>
    <w:rsid w:val="007110AD"/>
    <w:rPr>
      <w:b/>
      <w:bCs/>
    </w:rPr>
  </w:style>
  <w:style w:type="character" w:customStyle="1" w:styleId="CommentSubjectChar">
    <w:name w:val="Comment Subject Char"/>
    <w:basedOn w:val="CommentTextChar"/>
    <w:link w:val="CommentSubject"/>
    <w:uiPriority w:val="99"/>
    <w:semiHidden/>
    <w:rsid w:val="007110AD"/>
    <w:rPr>
      <w:rFonts w:ascii="Montserrat" w:hAnsi="Montserrat"/>
      <w:b/>
      <w:bCs/>
      <w:sz w:val="20"/>
      <w:szCs w:val="20"/>
      <w:lang w:val="de-DE"/>
    </w:rPr>
  </w:style>
  <w:style w:type="character" w:styleId="FollowedHyperlink">
    <w:name w:val="FollowedHyperlink"/>
    <w:basedOn w:val="DefaultParagraphFont"/>
    <w:uiPriority w:val="99"/>
    <w:semiHidden/>
    <w:unhideWhenUsed/>
    <w:rsid w:val="00341848"/>
    <w:rPr>
      <w:color w:val="3EBBF0" w:themeColor="followedHyperlink"/>
      <w:u w:val="single"/>
    </w:rPr>
  </w:style>
  <w:style w:type="table" w:customStyle="1" w:styleId="TableGrid3">
    <w:name w:val="Table Grid3"/>
    <w:basedOn w:val="TableNormal"/>
    <w:next w:val="TableGrid"/>
    <w:uiPriority w:val="59"/>
    <w:rsid w:val="00FB3E00"/>
    <w:pPr>
      <w:widowControl/>
      <w:autoSpaceDE/>
      <w:autoSpaceDN/>
    </w:pPr>
    <w:rPr>
      <w:lang w:val="en-GB"/>
    </w:rPr>
    <w:tblPr/>
  </w:style>
  <w:style w:type="paragraph" w:styleId="NormalWeb">
    <w:name w:val="Normal (Web)"/>
    <w:basedOn w:val="Normal"/>
    <w:uiPriority w:val="99"/>
    <w:semiHidden/>
    <w:unhideWhenUsed/>
    <w:rsid w:val="00775EA1"/>
    <w:pPr>
      <w:widowControl/>
      <w:autoSpaceDE/>
      <w:autoSpaceDN/>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UnresolvedMention">
    <w:name w:val="Unresolved Mention"/>
    <w:basedOn w:val="DefaultParagraphFont"/>
    <w:uiPriority w:val="99"/>
    <w:unhideWhenUsed/>
    <w:rsid w:val="003256CF"/>
    <w:rPr>
      <w:color w:val="605E5C"/>
      <w:shd w:val="clear" w:color="auto" w:fill="E1DFDD"/>
    </w:rPr>
  </w:style>
  <w:style w:type="character" w:styleId="Mention">
    <w:name w:val="Mention"/>
    <w:basedOn w:val="DefaultParagraphFont"/>
    <w:uiPriority w:val="99"/>
    <w:unhideWhenUsed/>
    <w:rsid w:val="003256CF"/>
    <w:rPr>
      <w:color w:val="2B579A"/>
      <w:shd w:val="clear" w:color="auto" w:fill="E1DFDD"/>
    </w:rPr>
  </w:style>
  <w:style w:type="paragraph" w:styleId="Revision">
    <w:name w:val="Revision"/>
    <w:hidden/>
    <w:uiPriority w:val="99"/>
    <w:semiHidden/>
    <w:rsid w:val="00976256"/>
    <w:pPr>
      <w:widowControl/>
      <w:autoSpaceDE/>
      <w:autoSpaceDN/>
    </w:pPr>
    <w:rPr>
      <w:rFonts w:ascii="Montserrat" w:hAnsi="Montserrat"/>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6587">
      <w:bodyDiv w:val="1"/>
      <w:marLeft w:val="0"/>
      <w:marRight w:val="0"/>
      <w:marTop w:val="0"/>
      <w:marBottom w:val="0"/>
      <w:divBdr>
        <w:top w:val="none" w:sz="0" w:space="0" w:color="auto"/>
        <w:left w:val="none" w:sz="0" w:space="0" w:color="auto"/>
        <w:bottom w:val="none" w:sz="0" w:space="0" w:color="auto"/>
        <w:right w:val="none" w:sz="0" w:space="0" w:color="auto"/>
      </w:divBdr>
    </w:div>
    <w:div w:id="568460513">
      <w:bodyDiv w:val="1"/>
      <w:marLeft w:val="0"/>
      <w:marRight w:val="0"/>
      <w:marTop w:val="0"/>
      <w:marBottom w:val="0"/>
      <w:divBdr>
        <w:top w:val="none" w:sz="0" w:space="0" w:color="auto"/>
        <w:left w:val="none" w:sz="0" w:space="0" w:color="auto"/>
        <w:bottom w:val="none" w:sz="0" w:space="0" w:color="auto"/>
        <w:right w:val="none" w:sz="0" w:space="0" w:color="auto"/>
      </w:divBdr>
    </w:div>
    <w:div w:id="767700179">
      <w:bodyDiv w:val="1"/>
      <w:marLeft w:val="0"/>
      <w:marRight w:val="0"/>
      <w:marTop w:val="0"/>
      <w:marBottom w:val="0"/>
      <w:divBdr>
        <w:top w:val="none" w:sz="0" w:space="0" w:color="auto"/>
        <w:left w:val="none" w:sz="0" w:space="0" w:color="auto"/>
        <w:bottom w:val="none" w:sz="0" w:space="0" w:color="auto"/>
        <w:right w:val="none" w:sz="0" w:space="0" w:color="auto"/>
      </w:divBdr>
    </w:div>
    <w:div w:id="1071123198">
      <w:bodyDiv w:val="1"/>
      <w:marLeft w:val="0"/>
      <w:marRight w:val="0"/>
      <w:marTop w:val="0"/>
      <w:marBottom w:val="0"/>
      <w:divBdr>
        <w:top w:val="none" w:sz="0" w:space="0" w:color="auto"/>
        <w:left w:val="none" w:sz="0" w:space="0" w:color="auto"/>
        <w:bottom w:val="none" w:sz="0" w:space="0" w:color="auto"/>
        <w:right w:val="none" w:sz="0" w:space="0" w:color="auto"/>
      </w:divBdr>
    </w:div>
    <w:div w:id="188825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OpenCall@magician-project.eu"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ec.europa.eu/info/funding-tenders/opportunities/docs/2021-2027/common/guidance/how-to-complete-your-ethics-self-assessment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cmsdata/196377/AI%20HLEG_Ethics%20Guidelines%20for%20Trustworthy%20AI.pdf" TargetMode="External"/><Relationship Id="rId2" Type="http://schemas.openxmlformats.org/officeDocument/2006/relationships/hyperlink" Target="https://ec.europa.eu/info/funding-tenders/opportunities/docs/2021-2027/horizon/guidance/european-code-of-conduct-for-research-integrity_horizon_en.pdf" TargetMode="External"/><Relationship Id="rId1" Type="http://schemas.openxmlformats.org/officeDocument/2006/relationships/hyperlink" Target="https://ec.europa.eu/info/funding-tenders/opportunities/portal/screen/support/faq/28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sign_Islander">
  <a:themeElements>
    <a:clrScheme name="Warmes Blau">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Tropfen">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ropfen">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F6353342FCE84A8F20EA5B2B178CF2" ma:contentTypeVersion="16" ma:contentTypeDescription="Crear nuevo documento." ma:contentTypeScope="" ma:versionID="0fc5d83e8e6601b683f406fc6dca59b9">
  <xsd:schema xmlns:xsd="http://www.w3.org/2001/XMLSchema" xmlns:xs="http://www.w3.org/2001/XMLSchema" xmlns:p="http://schemas.microsoft.com/office/2006/metadata/properties" xmlns:ns2="c08af64c-1cae-4938-be6d-a64ade0f5e94" xmlns:ns3="8ac1a49d-661a-4fa6-98a6-5a6e00be3386" targetNamespace="http://schemas.microsoft.com/office/2006/metadata/properties" ma:root="true" ma:fieldsID="75a42abfa38d74838ea3d00fa35c2db3" ns2:_="" ns3:_="">
    <xsd:import namespace="c08af64c-1cae-4938-be6d-a64ade0f5e94"/>
    <xsd:import namespace="8ac1a49d-661a-4fa6-98a6-5a6e00be33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af64c-1cae-4938-be6d-a64ade0f5e9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16503a24-0a20-4d90-9bd2-fd786a1eb520}" ma:internalName="TaxCatchAll" ma:showField="CatchAllData" ma:web="c08af64c-1cae-4938-be6d-a64ade0f5e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c1a49d-661a-4fa6-98a6-5a6e00be33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a692af8-4c5e-4727-a888-7d4550df9bd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c1a49d-661a-4fa6-98a6-5a6e00be3386">
      <Terms xmlns="http://schemas.microsoft.com/office/infopath/2007/PartnerControls"/>
    </lcf76f155ced4ddcb4097134ff3c332f>
    <TaxCatchAll xmlns="c08af64c-1cae-4938-be6d-a64ade0f5e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E5A9-3DDF-477D-B3B8-0E29134F2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af64c-1cae-4938-be6d-a64ade0f5e94"/>
    <ds:schemaRef ds:uri="8ac1a49d-661a-4fa6-98a6-5a6e00be3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852452-A15B-4D2B-A7DB-8FD7A89D9395}">
  <ds:schemaRefs>
    <ds:schemaRef ds:uri="http://schemas.microsoft.com/sharepoint/v3/contenttype/forms"/>
  </ds:schemaRefs>
</ds:datastoreItem>
</file>

<file path=customXml/itemProps3.xml><?xml version="1.0" encoding="utf-8"?>
<ds:datastoreItem xmlns:ds="http://schemas.openxmlformats.org/officeDocument/2006/customXml" ds:itemID="{6316B409-3124-46AC-A66D-4F0E1C10360D}">
  <ds:schemaRefs>
    <ds:schemaRef ds:uri="http://schemas.microsoft.com/office/2006/metadata/properties"/>
    <ds:schemaRef ds:uri="http://schemas.microsoft.com/office/infopath/2007/PartnerControls"/>
    <ds:schemaRef ds:uri="8ac1a49d-661a-4fa6-98a6-5a6e00be3386"/>
    <ds:schemaRef ds:uri="c08af64c-1cae-4938-be6d-a64ade0f5e94"/>
  </ds:schemaRefs>
</ds:datastoreItem>
</file>

<file path=customXml/itemProps4.xml><?xml version="1.0" encoding="utf-8"?>
<ds:datastoreItem xmlns:ds="http://schemas.openxmlformats.org/officeDocument/2006/customXml" ds:itemID="{9430E8BC-C132-4B4D-B4AA-CF0BF3E3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15</Pages>
  <Words>2727</Words>
  <Characters>15547</Characters>
  <Application>Microsoft Office Word</Application>
  <DocSecurity>0</DocSecurity>
  <Lines>129</Lines>
  <Paragraphs>36</Paragraphs>
  <ScaleCrop>false</ScaleCrop>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Fritz</dc:creator>
  <cp:keywords/>
  <cp:lastModifiedBy>Francesca Pasqualino</cp:lastModifiedBy>
  <cp:revision>148</cp:revision>
  <cp:lastPrinted>2025-12-02T09:47:00Z</cp:lastPrinted>
  <dcterms:created xsi:type="dcterms:W3CDTF">2025-10-14T09:59:00Z</dcterms:created>
  <dcterms:modified xsi:type="dcterms:W3CDTF">2025-12-02T09:47:00Z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Adobe InDesign 16.2 (Macintosh)</vt:lpwstr>
  </property>
  <property fmtid="{D5CDD505-2E9C-101B-9397-08002B2CF9AE}" pid="4" name="LastSaved">
    <vt:filetime>2021-06-08T00:00:00Z</vt:filetime>
  </property>
  <property fmtid="{D5CDD505-2E9C-101B-9397-08002B2CF9AE}" pid="5" name="ContentTypeId">
    <vt:lpwstr>0x01010082F6353342FCE84A8F20EA5B2B178CF2</vt:lpwstr>
  </property>
  <property fmtid="{D5CDD505-2E9C-101B-9397-08002B2CF9AE}" pid="6" name="MediaServiceImageTags">
    <vt:lpwstr/>
  </property>
  <property fmtid="{D5CDD505-2E9C-101B-9397-08002B2CF9AE}" pid="7" name="docLang">
    <vt:lpwstr>en</vt:lpwstr>
  </property>
  <property fmtid="{D5CDD505-2E9C-101B-9397-08002B2CF9AE}" pid="8" name="GrammarlyDocumentId">
    <vt:lpwstr>ce5178c4-1d14-4f32-84df-c1e919e855c4</vt:lpwstr>
  </property>
</Properties>
</file>